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66AC" w:rsidRPr="0080288B" w:rsidRDefault="0080288B">
      <w:pPr>
        <w:ind w:left="3870"/>
        <w:jc w:val="center"/>
        <w:rPr>
          <w:rFonts w:ascii="Arial" w:eastAsia="Overlock" w:hAnsi="Arial" w:cs="Arial"/>
          <w:sz w:val="46"/>
          <w:szCs w:val="46"/>
        </w:rPr>
      </w:pPr>
      <w:r w:rsidRPr="0080288B">
        <w:rPr>
          <w:rFonts w:ascii="Arial" w:eastAsia="Overlock" w:hAnsi="Arial" w:cs="Arial"/>
          <w:noProof/>
          <w:sz w:val="46"/>
          <w:szCs w:val="46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page">
              <wp:posOffset>619125</wp:posOffset>
            </wp:positionH>
            <wp:positionV relativeFrom="page">
              <wp:posOffset>247650</wp:posOffset>
            </wp:positionV>
            <wp:extent cx="2147888" cy="1446316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7888" cy="14463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80288B">
        <w:rPr>
          <w:rFonts w:ascii="Arial" w:eastAsia="Overlock" w:hAnsi="Arial" w:cs="Arial"/>
          <w:sz w:val="46"/>
          <w:szCs w:val="46"/>
        </w:rPr>
        <w:t>New Sarepta Elementary School</w:t>
      </w:r>
    </w:p>
    <w:p w:rsidR="005A66AC" w:rsidRDefault="0080288B">
      <w:pPr>
        <w:ind w:left="3870"/>
        <w:jc w:val="center"/>
        <w:rPr>
          <w:rFonts w:ascii="Arial" w:eastAsia="Overlock" w:hAnsi="Arial" w:cs="Arial"/>
          <w:color w:val="000000"/>
          <w:sz w:val="46"/>
          <w:szCs w:val="46"/>
        </w:rPr>
      </w:pPr>
      <w:bookmarkStart w:id="0" w:name="_heading=h.ie2a9ogomhvx" w:colFirst="0" w:colLast="0"/>
      <w:bookmarkEnd w:id="0"/>
      <w:r w:rsidRPr="0080288B">
        <w:rPr>
          <w:rFonts w:ascii="Arial" w:eastAsia="Overlock" w:hAnsi="Arial" w:cs="Arial"/>
          <w:color w:val="000000"/>
          <w:sz w:val="46"/>
          <w:szCs w:val="46"/>
        </w:rPr>
        <w:t>Grade 1 School Supply List 2026/2027</w:t>
      </w:r>
    </w:p>
    <w:p w:rsidR="0080288B" w:rsidRPr="0080288B" w:rsidRDefault="0080288B" w:rsidP="0080288B">
      <w:bookmarkStart w:id="1" w:name="_GoBack"/>
      <w:bookmarkEnd w:id="1"/>
    </w:p>
    <w:tbl>
      <w:tblPr>
        <w:tblStyle w:val="a"/>
        <w:tblW w:w="1027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55"/>
        <w:gridCol w:w="9120"/>
      </w:tblGrid>
      <w:tr w:rsidR="005A66AC" w:rsidRPr="0080288B">
        <w:trPr>
          <w:trHeight w:val="300"/>
          <w:jc w:val="center"/>
        </w:trPr>
        <w:tc>
          <w:tcPr>
            <w:tcW w:w="115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5A66AC" w:rsidRPr="0080288B" w:rsidRDefault="0080288B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80288B">
              <w:rPr>
                <w:rFonts w:ascii="Arial" w:eastAsia="Overlock" w:hAnsi="Arial" w:cs="Arial"/>
                <w:sz w:val="32"/>
                <w:szCs w:val="32"/>
              </w:rPr>
              <w:t>1</w:t>
            </w:r>
          </w:p>
        </w:tc>
        <w:tc>
          <w:tcPr>
            <w:tcW w:w="9120" w:type="dxa"/>
            <w:shd w:val="clear" w:color="auto" w:fill="FFFFFF"/>
            <w:vAlign w:val="bottom"/>
          </w:tcPr>
          <w:p w:rsidR="005A66AC" w:rsidRPr="0080288B" w:rsidRDefault="0080288B">
            <w:pPr>
              <w:spacing w:after="0" w:line="240" w:lineRule="auto"/>
              <w:rPr>
                <w:rFonts w:ascii="Arial" w:eastAsia="Overlock" w:hAnsi="Arial" w:cs="Arial"/>
                <w:b/>
                <w:bCs/>
                <w:sz w:val="32"/>
                <w:szCs w:val="32"/>
              </w:rPr>
            </w:pPr>
            <w:r w:rsidRPr="0080288B">
              <w:rPr>
                <w:rFonts w:ascii="Arial" w:eastAsia="Overlock" w:hAnsi="Arial" w:cs="Arial"/>
                <w:sz w:val="32"/>
                <w:szCs w:val="32"/>
              </w:rPr>
              <w:t xml:space="preserve">Primary Plastic Pencil Box </w:t>
            </w:r>
            <w:r w:rsidRPr="0080288B">
              <w:rPr>
                <w:rFonts w:ascii="Arial" w:eastAsia="Overlock" w:hAnsi="Arial" w:cs="Arial"/>
                <w:b/>
                <w:bCs/>
                <w:sz w:val="32"/>
                <w:szCs w:val="32"/>
              </w:rPr>
              <w:t>- LARGE</w:t>
            </w:r>
          </w:p>
        </w:tc>
      </w:tr>
      <w:tr w:rsidR="005A66AC" w:rsidRPr="0080288B">
        <w:trPr>
          <w:trHeight w:val="300"/>
          <w:jc w:val="center"/>
        </w:trPr>
        <w:tc>
          <w:tcPr>
            <w:tcW w:w="115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5A66AC" w:rsidRPr="0080288B" w:rsidRDefault="0080288B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80288B">
              <w:rPr>
                <w:rFonts w:ascii="Arial" w:eastAsia="Overlock" w:hAnsi="Arial" w:cs="Arial"/>
                <w:sz w:val="32"/>
                <w:szCs w:val="32"/>
              </w:rPr>
              <w:t>24</w:t>
            </w:r>
          </w:p>
        </w:tc>
        <w:tc>
          <w:tcPr>
            <w:tcW w:w="9120" w:type="dxa"/>
            <w:shd w:val="clear" w:color="auto" w:fill="FFFFFF"/>
            <w:vAlign w:val="bottom"/>
          </w:tcPr>
          <w:p w:rsidR="005A66AC" w:rsidRPr="0080288B" w:rsidRDefault="0080288B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r w:rsidRPr="0080288B">
              <w:rPr>
                <w:rFonts w:ascii="Arial" w:eastAsia="Overlock" w:hAnsi="Arial" w:cs="Arial"/>
                <w:sz w:val="32"/>
                <w:szCs w:val="32"/>
              </w:rPr>
              <w:t xml:space="preserve">HB Medium </w:t>
            </w:r>
            <w:r w:rsidRPr="0080288B">
              <w:rPr>
                <w:rFonts w:ascii="Arial" w:eastAsia="Overlock" w:hAnsi="Arial" w:cs="Arial"/>
                <w:sz w:val="32"/>
                <w:szCs w:val="32"/>
                <w:u w:val="single"/>
              </w:rPr>
              <w:t>pre-sharpened</w:t>
            </w:r>
            <w:r w:rsidRPr="0080288B">
              <w:rPr>
                <w:rFonts w:ascii="Arial" w:eastAsia="Overlock" w:hAnsi="Arial" w:cs="Arial"/>
                <w:sz w:val="32"/>
                <w:szCs w:val="32"/>
              </w:rPr>
              <w:t xml:space="preserve"> pencils </w:t>
            </w:r>
          </w:p>
        </w:tc>
      </w:tr>
      <w:tr w:rsidR="005A66AC" w:rsidRPr="0080288B">
        <w:trPr>
          <w:trHeight w:val="300"/>
          <w:jc w:val="center"/>
        </w:trPr>
        <w:tc>
          <w:tcPr>
            <w:tcW w:w="115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5A66AC" w:rsidRPr="0080288B" w:rsidRDefault="0080288B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80288B">
              <w:rPr>
                <w:rFonts w:ascii="Arial" w:eastAsia="Overlock" w:hAnsi="Arial" w:cs="Arial"/>
                <w:sz w:val="32"/>
                <w:szCs w:val="32"/>
              </w:rPr>
              <w:t>6</w:t>
            </w:r>
          </w:p>
        </w:tc>
        <w:tc>
          <w:tcPr>
            <w:tcW w:w="9120" w:type="dxa"/>
            <w:shd w:val="clear" w:color="auto" w:fill="FFFFFF"/>
            <w:vAlign w:val="bottom"/>
          </w:tcPr>
          <w:p w:rsidR="005A66AC" w:rsidRPr="0080288B" w:rsidRDefault="0080288B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r w:rsidRPr="0080288B">
              <w:rPr>
                <w:rFonts w:ascii="Arial" w:eastAsia="Overlock" w:hAnsi="Arial" w:cs="Arial"/>
                <w:sz w:val="32"/>
                <w:szCs w:val="32"/>
              </w:rPr>
              <w:t>White Erasers</w:t>
            </w:r>
          </w:p>
        </w:tc>
      </w:tr>
      <w:tr w:rsidR="005A66AC" w:rsidRPr="0080288B">
        <w:trPr>
          <w:trHeight w:val="300"/>
          <w:jc w:val="center"/>
        </w:trPr>
        <w:tc>
          <w:tcPr>
            <w:tcW w:w="115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5A66AC" w:rsidRPr="0080288B" w:rsidRDefault="0080288B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80288B">
              <w:rPr>
                <w:rFonts w:ascii="Arial" w:eastAsia="Overlock" w:hAnsi="Arial" w:cs="Arial"/>
                <w:sz w:val="32"/>
                <w:szCs w:val="32"/>
              </w:rPr>
              <w:t>2</w:t>
            </w:r>
          </w:p>
        </w:tc>
        <w:tc>
          <w:tcPr>
            <w:tcW w:w="9120" w:type="dxa"/>
            <w:shd w:val="clear" w:color="auto" w:fill="FFFFFF"/>
            <w:vAlign w:val="bottom"/>
          </w:tcPr>
          <w:p w:rsidR="005A66AC" w:rsidRPr="0080288B" w:rsidRDefault="0080288B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r w:rsidRPr="0080288B">
              <w:rPr>
                <w:rFonts w:ascii="Arial" w:eastAsia="Overlock" w:hAnsi="Arial" w:cs="Arial"/>
                <w:sz w:val="32"/>
                <w:szCs w:val="32"/>
              </w:rPr>
              <w:t xml:space="preserve">12 pk </w:t>
            </w:r>
            <w:r w:rsidRPr="0080288B">
              <w:rPr>
                <w:rFonts w:ascii="Arial" w:eastAsia="Overlock" w:hAnsi="Arial" w:cs="Arial"/>
                <w:sz w:val="32"/>
                <w:szCs w:val="32"/>
                <w:u w:val="single"/>
              </w:rPr>
              <w:t>pre-sharpened</w:t>
            </w:r>
            <w:r w:rsidRPr="0080288B">
              <w:rPr>
                <w:rFonts w:ascii="Arial" w:eastAsia="Overlock" w:hAnsi="Arial" w:cs="Arial"/>
                <w:sz w:val="32"/>
                <w:szCs w:val="32"/>
              </w:rPr>
              <w:t xml:space="preserve"> colored pencils</w:t>
            </w:r>
          </w:p>
        </w:tc>
      </w:tr>
      <w:tr w:rsidR="005A66AC" w:rsidRPr="0080288B">
        <w:trPr>
          <w:trHeight w:val="300"/>
          <w:jc w:val="center"/>
        </w:trPr>
        <w:tc>
          <w:tcPr>
            <w:tcW w:w="115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5A66AC" w:rsidRPr="0080288B" w:rsidRDefault="0080288B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80288B">
              <w:rPr>
                <w:rFonts w:ascii="Arial" w:eastAsia="Overlock" w:hAnsi="Arial" w:cs="Arial"/>
                <w:sz w:val="32"/>
                <w:szCs w:val="32"/>
              </w:rPr>
              <w:t>2</w:t>
            </w:r>
          </w:p>
        </w:tc>
        <w:tc>
          <w:tcPr>
            <w:tcW w:w="9120" w:type="dxa"/>
            <w:shd w:val="clear" w:color="auto" w:fill="FFFFFF"/>
            <w:vAlign w:val="bottom"/>
          </w:tcPr>
          <w:p w:rsidR="005A66AC" w:rsidRPr="0080288B" w:rsidRDefault="0080288B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r w:rsidRPr="0080288B">
              <w:rPr>
                <w:rFonts w:ascii="Arial" w:eastAsia="Overlock" w:hAnsi="Arial" w:cs="Arial"/>
                <w:sz w:val="32"/>
                <w:szCs w:val="32"/>
              </w:rPr>
              <w:t>24 Crayola Wax Crayons</w:t>
            </w:r>
          </w:p>
        </w:tc>
      </w:tr>
      <w:tr w:rsidR="005A66AC" w:rsidRPr="0080288B">
        <w:trPr>
          <w:trHeight w:val="300"/>
          <w:jc w:val="center"/>
        </w:trPr>
        <w:tc>
          <w:tcPr>
            <w:tcW w:w="115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5A66AC" w:rsidRPr="0080288B" w:rsidRDefault="0080288B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80288B">
              <w:rPr>
                <w:rFonts w:ascii="Arial" w:eastAsia="Overlock" w:hAnsi="Arial" w:cs="Arial"/>
                <w:sz w:val="32"/>
                <w:szCs w:val="32"/>
              </w:rPr>
              <w:t>1</w:t>
            </w:r>
          </w:p>
        </w:tc>
        <w:tc>
          <w:tcPr>
            <w:tcW w:w="9120" w:type="dxa"/>
            <w:shd w:val="clear" w:color="auto" w:fill="FFFFFF"/>
            <w:vAlign w:val="bottom"/>
          </w:tcPr>
          <w:p w:rsidR="005A66AC" w:rsidRPr="0080288B" w:rsidRDefault="0080288B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proofErr w:type="gramStart"/>
            <w:r w:rsidRPr="0080288B">
              <w:rPr>
                <w:rFonts w:ascii="Arial" w:eastAsia="Overlock" w:hAnsi="Arial" w:cs="Arial"/>
                <w:sz w:val="32"/>
                <w:szCs w:val="32"/>
              </w:rPr>
              <w:t>5" Pointed</w:t>
            </w:r>
            <w:proofErr w:type="gramEnd"/>
            <w:r w:rsidRPr="0080288B">
              <w:rPr>
                <w:rFonts w:ascii="Arial" w:eastAsia="Overlock" w:hAnsi="Arial" w:cs="Arial"/>
                <w:sz w:val="32"/>
                <w:szCs w:val="32"/>
              </w:rPr>
              <w:t xml:space="preserve"> Scissor (</w:t>
            </w:r>
            <w:proofErr w:type="spellStart"/>
            <w:r w:rsidRPr="0080288B">
              <w:rPr>
                <w:rFonts w:ascii="Arial" w:eastAsia="Overlock" w:hAnsi="Arial" w:cs="Arial"/>
                <w:sz w:val="32"/>
                <w:szCs w:val="32"/>
              </w:rPr>
              <w:t>Fiskar</w:t>
            </w:r>
            <w:proofErr w:type="spellEnd"/>
            <w:r w:rsidRPr="0080288B">
              <w:rPr>
                <w:rFonts w:ascii="Arial" w:eastAsia="Overlock" w:hAnsi="Arial" w:cs="Arial"/>
                <w:sz w:val="32"/>
                <w:szCs w:val="32"/>
              </w:rPr>
              <w:t>)</w:t>
            </w:r>
          </w:p>
        </w:tc>
      </w:tr>
      <w:tr w:rsidR="005A66AC" w:rsidRPr="0080288B">
        <w:trPr>
          <w:trHeight w:val="300"/>
          <w:jc w:val="center"/>
        </w:trPr>
        <w:tc>
          <w:tcPr>
            <w:tcW w:w="115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5A66AC" w:rsidRPr="0080288B" w:rsidRDefault="0080288B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80288B">
              <w:rPr>
                <w:rFonts w:ascii="Arial" w:eastAsia="Overlock" w:hAnsi="Arial" w:cs="Arial"/>
                <w:sz w:val="32"/>
                <w:szCs w:val="32"/>
              </w:rPr>
              <w:t>10</w:t>
            </w:r>
          </w:p>
        </w:tc>
        <w:tc>
          <w:tcPr>
            <w:tcW w:w="9120" w:type="dxa"/>
            <w:shd w:val="clear" w:color="auto" w:fill="FFFFFF"/>
            <w:vAlign w:val="bottom"/>
          </w:tcPr>
          <w:p w:rsidR="005A66AC" w:rsidRPr="0080288B" w:rsidRDefault="0080288B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r w:rsidRPr="0080288B">
              <w:rPr>
                <w:rFonts w:ascii="Arial" w:eastAsia="Overlock" w:hAnsi="Arial" w:cs="Arial"/>
                <w:sz w:val="32"/>
                <w:szCs w:val="32"/>
              </w:rPr>
              <w:t>UHU Glue Stick w/screw on lid (40g) – Large</w:t>
            </w:r>
          </w:p>
        </w:tc>
      </w:tr>
      <w:tr w:rsidR="005A66AC" w:rsidRPr="0080288B">
        <w:trPr>
          <w:trHeight w:val="300"/>
          <w:jc w:val="center"/>
        </w:trPr>
        <w:tc>
          <w:tcPr>
            <w:tcW w:w="115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5A66AC" w:rsidRPr="0080288B" w:rsidRDefault="0080288B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80288B">
              <w:rPr>
                <w:rFonts w:ascii="Arial" w:eastAsia="Overlock" w:hAnsi="Arial" w:cs="Arial"/>
                <w:sz w:val="32"/>
                <w:szCs w:val="32"/>
              </w:rPr>
              <w:t>8</w:t>
            </w:r>
          </w:p>
        </w:tc>
        <w:tc>
          <w:tcPr>
            <w:tcW w:w="9120" w:type="dxa"/>
            <w:shd w:val="clear" w:color="auto" w:fill="FFFFFF"/>
            <w:vAlign w:val="bottom"/>
          </w:tcPr>
          <w:p w:rsidR="005A66AC" w:rsidRPr="0080288B" w:rsidRDefault="0080288B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r w:rsidRPr="0080288B">
              <w:rPr>
                <w:rFonts w:ascii="Arial" w:eastAsia="Overlock" w:hAnsi="Arial" w:cs="Arial"/>
                <w:sz w:val="32"/>
                <w:szCs w:val="32"/>
              </w:rPr>
              <w:t>Expo low odor regular/thick tip dry erase marker</w:t>
            </w:r>
          </w:p>
        </w:tc>
      </w:tr>
      <w:tr w:rsidR="005A66AC" w:rsidRPr="0080288B">
        <w:trPr>
          <w:trHeight w:val="300"/>
          <w:jc w:val="center"/>
        </w:trPr>
        <w:tc>
          <w:tcPr>
            <w:tcW w:w="115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5A66AC" w:rsidRPr="0080288B" w:rsidRDefault="0080288B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80288B">
              <w:rPr>
                <w:rFonts w:ascii="Arial" w:eastAsia="Overlock" w:hAnsi="Arial" w:cs="Arial"/>
                <w:sz w:val="32"/>
                <w:szCs w:val="32"/>
              </w:rPr>
              <w:t>1</w:t>
            </w:r>
          </w:p>
        </w:tc>
        <w:tc>
          <w:tcPr>
            <w:tcW w:w="9120" w:type="dxa"/>
            <w:shd w:val="clear" w:color="auto" w:fill="FFFFFF"/>
            <w:vAlign w:val="bottom"/>
          </w:tcPr>
          <w:p w:rsidR="005A66AC" w:rsidRPr="0080288B" w:rsidRDefault="0080288B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r w:rsidRPr="0080288B">
              <w:rPr>
                <w:rFonts w:ascii="Arial" w:eastAsia="Overlock" w:hAnsi="Arial" w:cs="Arial"/>
                <w:sz w:val="32"/>
                <w:szCs w:val="32"/>
              </w:rPr>
              <w:t xml:space="preserve">Expo Dry Eraser Brush </w:t>
            </w:r>
          </w:p>
        </w:tc>
      </w:tr>
      <w:tr w:rsidR="005A66AC" w:rsidRPr="0080288B">
        <w:trPr>
          <w:trHeight w:val="300"/>
          <w:jc w:val="center"/>
        </w:trPr>
        <w:tc>
          <w:tcPr>
            <w:tcW w:w="115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5A66AC" w:rsidRPr="0080288B" w:rsidRDefault="0080288B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80288B">
              <w:rPr>
                <w:rFonts w:ascii="Arial" w:eastAsia="Overlock" w:hAnsi="Arial" w:cs="Arial"/>
                <w:sz w:val="32"/>
                <w:szCs w:val="32"/>
              </w:rPr>
              <w:t>1</w:t>
            </w:r>
          </w:p>
        </w:tc>
        <w:tc>
          <w:tcPr>
            <w:tcW w:w="9120" w:type="dxa"/>
            <w:shd w:val="clear" w:color="auto" w:fill="FFFFFF"/>
            <w:vAlign w:val="bottom"/>
          </w:tcPr>
          <w:p w:rsidR="005A66AC" w:rsidRPr="0080288B" w:rsidRDefault="0080288B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r w:rsidRPr="0080288B">
              <w:rPr>
                <w:rFonts w:ascii="Arial" w:eastAsia="Overlock" w:hAnsi="Arial" w:cs="Arial"/>
                <w:sz w:val="32"/>
                <w:szCs w:val="32"/>
              </w:rPr>
              <w:t xml:space="preserve">12 pack </w:t>
            </w:r>
            <w:proofErr w:type="spellStart"/>
            <w:r w:rsidRPr="0080288B">
              <w:rPr>
                <w:rFonts w:ascii="Arial" w:eastAsia="Overlock" w:hAnsi="Arial" w:cs="Arial"/>
                <w:sz w:val="32"/>
                <w:szCs w:val="32"/>
              </w:rPr>
              <w:t>Mr</w:t>
            </w:r>
            <w:proofErr w:type="spellEnd"/>
            <w:r w:rsidRPr="0080288B">
              <w:rPr>
                <w:rFonts w:ascii="Arial" w:eastAsia="Overlock" w:hAnsi="Arial" w:cs="Arial"/>
                <w:sz w:val="32"/>
                <w:szCs w:val="32"/>
              </w:rPr>
              <w:t xml:space="preserve"> Sketch scented broad tip markers</w:t>
            </w:r>
          </w:p>
        </w:tc>
      </w:tr>
      <w:tr w:rsidR="005A66AC" w:rsidRPr="0080288B">
        <w:trPr>
          <w:trHeight w:val="315"/>
          <w:jc w:val="center"/>
        </w:trPr>
        <w:tc>
          <w:tcPr>
            <w:tcW w:w="115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5A66AC" w:rsidRPr="0080288B" w:rsidRDefault="0080288B">
            <w:pPr>
              <w:spacing w:after="0" w:line="240" w:lineRule="auto"/>
              <w:jc w:val="center"/>
              <w:rPr>
                <w:rFonts w:ascii="Arial" w:eastAsia="Overlock" w:hAnsi="Arial" w:cs="Arial"/>
                <w:b/>
                <w:bCs/>
                <w:sz w:val="32"/>
                <w:szCs w:val="32"/>
              </w:rPr>
            </w:pPr>
            <w:r w:rsidRPr="0080288B">
              <w:rPr>
                <w:rFonts w:ascii="Arial" w:eastAsia="Overlock" w:hAnsi="Arial" w:cs="Arial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9120" w:type="dxa"/>
            <w:shd w:val="clear" w:color="auto" w:fill="FFFFFF"/>
            <w:vAlign w:val="bottom"/>
          </w:tcPr>
          <w:p w:rsidR="005A66AC" w:rsidRPr="0080288B" w:rsidRDefault="0080288B">
            <w:pPr>
              <w:spacing w:after="0" w:line="240" w:lineRule="auto"/>
              <w:rPr>
                <w:rFonts w:ascii="Arial" w:eastAsia="Overlock" w:hAnsi="Arial" w:cs="Arial"/>
                <w:b/>
                <w:bCs/>
                <w:sz w:val="32"/>
                <w:szCs w:val="32"/>
              </w:rPr>
            </w:pPr>
            <w:r w:rsidRPr="0080288B">
              <w:rPr>
                <w:rFonts w:ascii="Arial" w:eastAsia="Overlock" w:hAnsi="Arial" w:cs="Arial"/>
                <w:b/>
                <w:bCs/>
                <w:sz w:val="32"/>
                <w:szCs w:val="32"/>
              </w:rPr>
              <w:t xml:space="preserve">Highlighters (Different </w:t>
            </w:r>
            <w:proofErr w:type="spellStart"/>
            <w:r w:rsidRPr="0080288B">
              <w:rPr>
                <w:rFonts w:ascii="Arial" w:eastAsia="Overlock" w:hAnsi="Arial" w:cs="Arial"/>
                <w:b/>
                <w:bCs/>
                <w:sz w:val="32"/>
                <w:szCs w:val="32"/>
              </w:rPr>
              <w:t>Colours</w:t>
            </w:r>
            <w:proofErr w:type="spellEnd"/>
            <w:r w:rsidRPr="0080288B">
              <w:rPr>
                <w:rFonts w:ascii="Arial" w:eastAsia="Overlock" w:hAnsi="Arial" w:cs="Arial"/>
                <w:b/>
                <w:bCs/>
                <w:sz w:val="32"/>
                <w:szCs w:val="32"/>
              </w:rPr>
              <w:t>)</w:t>
            </w:r>
          </w:p>
        </w:tc>
      </w:tr>
      <w:tr w:rsidR="005A66AC" w:rsidRPr="0080288B">
        <w:trPr>
          <w:trHeight w:val="315"/>
          <w:jc w:val="center"/>
        </w:trPr>
        <w:tc>
          <w:tcPr>
            <w:tcW w:w="115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5A66AC" w:rsidRPr="0080288B" w:rsidRDefault="0080288B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80288B">
              <w:rPr>
                <w:rFonts w:ascii="Arial" w:eastAsia="Overlock" w:hAnsi="Arial" w:cs="Arial"/>
                <w:sz w:val="32"/>
                <w:szCs w:val="32"/>
              </w:rPr>
              <w:t>2</w:t>
            </w:r>
          </w:p>
        </w:tc>
        <w:tc>
          <w:tcPr>
            <w:tcW w:w="9120" w:type="dxa"/>
            <w:shd w:val="clear" w:color="auto" w:fill="FFFFFF"/>
            <w:vAlign w:val="bottom"/>
          </w:tcPr>
          <w:p w:rsidR="005A66AC" w:rsidRPr="0080288B" w:rsidRDefault="0080288B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r w:rsidRPr="0080288B">
              <w:rPr>
                <w:rFonts w:ascii="Arial" w:eastAsia="Overlock" w:hAnsi="Arial" w:cs="Arial"/>
                <w:sz w:val="32"/>
                <w:szCs w:val="32"/>
              </w:rPr>
              <w:t>Hand Held Pencil Sharpener with Lid</w:t>
            </w:r>
          </w:p>
        </w:tc>
      </w:tr>
      <w:tr w:rsidR="005A66AC" w:rsidRPr="0080288B">
        <w:trPr>
          <w:trHeight w:val="315"/>
          <w:jc w:val="center"/>
        </w:trPr>
        <w:tc>
          <w:tcPr>
            <w:tcW w:w="1155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5A66AC" w:rsidRPr="0080288B" w:rsidRDefault="0080288B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80288B">
              <w:rPr>
                <w:rFonts w:ascii="Arial" w:eastAsia="Overlock" w:hAnsi="Arial" w:cs="Arial"/>
                <w:sz w:val="32"/>
                <w:szCs w:val="32"/>
              </w:rPr>
              <w:t>3</w:t>
            </w:r>
          </w:p>
        </w:tc>
        <w:tc>
          <w:tcPr>
            <w:tcW w:w="9120" w:type="dxa"/>
            <w:vAlign w:val="bottom"/>
          </w:tcPr>
          <w:p w:rsidR="005A66AC" w:rsidRPr="0080288B" w:rsidRDefault="0080288B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r w:rsidRPr="0080288B">
              <w:rPr>
                <w:rFonts w:ascii="Arial" w:eastAsia="Overlock" w:hAnsi="Arial" w:cs="Arial"/>
                <w:sz w:val="32"/>
                <w:szCs w:val="32"/>
              </w:rPr>
              <w:t>72 Page Scribbler 1/2 Plain, 1/2 Interlined 9" X 7" (Green Cover)</w:t>
            </w:r>
          </w:p>
        </w:tc>
      </w:tr>
      <w:tr w:rsidR="005A66AC" w:rsidRPr="0080288B">
        <w:trPr>
          <w:trHeight w:val="315"/>
          <w:jc w:val="center"/>
        </w:trPr>
        <w:tc>
          <w:tcPr>
            <w:tcW w:w="115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5A66AC" w:rsidRPr="0080288B" w:rsidRDefault="0080288B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80288B">
              <w:rPr>
                <w:rFonts w:ascii="Arial" w:eastAsia="Overlock" w:hAnsi="Arial" w:cs="Arial"/>
                <w:sz w:val="32"/>
                <w:szCs w:val="32"/>
              </w:rPr>
              <w:t>2</w:t>
            </w:r>
          </w:p>
        </w:tc>
        <w:tc>
          <w:tcPr>
            <w:tcW w:w="9120" w:type="dxa"/>
            <w:shd w:val="clear" w:color="auto" w:fill="FFFFFF"/>
            <w:vAlign w:val="bottom"/>
          </w:tcPr>
          <w:p w:rsidR="005A66AC" w:rsidRPr="0080288B" w:rsidRDefault="0080288B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r w:rsidRPr="0080288B">
              <w:rPr>
                <w:rFonts w:ascii="Arial" w:eastAsia="Overlock" w:hAnsi="Arial" w:cs="Arial"/>
                <w:sz w:val="32"/>
                <w:szCs w:val="32"/>
              </w:rPr>
              <w:t>72 Page Scribbler full Interlined 9" X 7" (Blue Cover)</w:t>
            </w:r>
          </w:p>
        </w:tc>
      </w:tr>
      <w:tr w:rsidR="005A66AC" w:rsidRPr="0080288B">
        <w:trPr>
          <w:trHeight w:val="315"/>
          <w:jc w:val="center"/>
        </w:trPr>
        <w:tc>
          <w:tcPr>
            <w:tcW w:w="115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5A66AC" w:rsidRPr="0080288B" w:rsidRDefault="0080288B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80288B">
              <w:rPr>
                <w:rFonts w:ascii="Arial" w:eastAsia="Overlock" w:hAnsi="Arial" w:cs="Arial"/>
                <w:sz w:val="32"/>
                <w:szCs w:val="32"/>
              </w:rPr>
              <w:t>12</w:t>
            </w:r>
          </w:p>
        </w:tc>
        <w:tc>
          <w:tcPr>
            <w:tcW w:w="9120" w:type="dxa"/>
            <w:shd w:val="clear" w:color="auto" w:fill="FFFFFF"/>
            <w:vAlign w:val="bottom"/>
          </w:tcPr>
          <w:p w:rsidR="005A66AC" w:rsidRPr="0080288B" w:rsidRDefault="0080288B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r w:rsidRPr="0080288B">
              <w:rPr>
                <w:rFonts w:ascii="Arial" w:eastAsia="Overlock" w:hAnsi="Arial" w:cs="Arial"/>
                <w:sz w:val="32"/>
                <w:szCs w:val="32"/>
              </w:rPr>
              <w:t xml:space="preserve">Plastic </w:t>
            </w:r>
            <w:proofErr w:type="spellStart"/>
            <w:r w:rsidRPr="0080288B">
              <w:rPr>
                <w:rFonts w:ascii="Arial" w:eastAsia="Overlock" w:hAnsi="Arial" w:cs="Arial"/>
                <w:sz w:val="32"/>
                <w:szCs w:val="32"/>
              </w:rPr>
              <w:t>Duotangs</w:t>
            </w:r>
            <w:proofErr w:type="spellEnd"/>
            <w:r w:rsidRPr="0080288B">
              <w:rPr>
                <w:rFonts w:ascii="Arial" w:eastAsia="Overlock" w:hAnsi="Arial" w:cs="Arial"/>
                <w:sz w:val="32"/>
                <w:szCs w:val="32"/>
              </w:rPr>
              <w:t xml:space="preserve"> (2 each of Red, Yellow, Blue, Green, Purple, Orange)</w:t>
            </w:r>
          </w:p>
        </w:tc>
      </w:tr>
      <w:tr w:rsidR="005A66AC" w:rsidRPr="0080288B">
        <w:trPr>
          <w:trHeight w:val="315"/>
          <w:jc w:val="center"/>
        </w:trPr>
        <w:tc>
          <w:tcPr>
            <w:tcW w:w="115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5A66AC" w:rsidRPr="0080288B" w:rsidRDefault="0080288B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80288B">
              <w:rPr>
                <w:rFonts w:ascii="Arial" w:eastAsia="Overlock" w:hAnsi="Arial" w:cs="Arial"/>
                <w:sz w:val="32"/>
                <w:szCs w:val="32"/>
              </w:rPr>
              <w:t>1</w:t>
            </w:r>
          </w:p>
        </w:tc>
        <w:tc>
          <w:tcPr>
            <w:tcW w:w="9120" w:type="dxa"/>
            <w:shd w:val="clear" w:color="auto" w:fill="FFFFFF"/>
            <w:vAlign w:val="bottom"/>
          </w:tcPr>
          <w:p w:rsidR="005A66AC" w:rsidRPr="0080288B" w:rsidRDefault="0080288B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r w:rsidRPr="0080288B">
              <w:rPr>
                <w:rFonts w:ascii="Arial" w:eastAsia="Overlock" w:hAnsi="Arial" w:cs="Arial"/>
                <w:sz w:val="32"/>
                <w:szCs w:val="32"/>
              </w:rPr>
              <w:t>1" binder</w:t>
            </w:r>
          </w:p>
        </w:tc>
      </w:tr>
      <w:tr w:rsidR="005A66AC" w:rsidRPr="0080288B">
        <w:trPr>
          <w:trHeight w:val="315"/>
          <w:jc w:val="center"/>
        </w:trPr>
        <w:tc>
          <w:tcPr>
            <w:tcW w:w="115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5A66AC" w:rsidRPr="0080288B" w:rsidRDefault="0080288B">
            <w:pPr>
              <w:spacing w:after="0" w:line="240" w:lineRule="auto"/>
              <w:jc w:val="center"/>
              <w:rPr>
                <w:rFonts w:ascii="Arial" w:eastAsia="Overlock" w:hAnsi="Arial" w:cs="Arial"/>
                <w:sz w:val="32"/>
                <w:szCs w:val="32"/>
              </w:rPr>
            </w:pPr>
            <w:r w:rsidRPr="0080288B">
              <w:rPr>
                <w:rFonts w:ascii="Arial" w:eastAsia="Overlock" w:hAnsi="Arial" w:cs="Arial"/>
                <w:sz w:val="32"/>
                <w:szCs w:val="32"/>
              </w:rPr>
              <w:t>1</w:t>
            </w:r>
          </w:p>
        </w:tc>
        <w:tc>
          <w:tcPr>
            <w:tcW w:w="9120" w:type="dxa"/>
            <w:shd w:val="clear" w:color="auto" w:fill="FFFFFF"/>
            <w:vAlign w:val="bottom"/>
          </w:tcPr>
          <w:p w:rsidR="005A66AC" w:rsidRPr="0080288B" w:rsidRDefault="0080288B">
            <w:pPr>
              <w:spacing w:after="0" w:line="240" w:lineRule="auto"/>
              <w:rPr>
                <w:rFonts w:ascii="Arial" w:eastAsia="Overlock" w:hAnsi="Arial" w:cs="Arial"/>
                <w:sz w:val="32"/>
                <w:szCs w:val="32"/>
              </w:rPr>
            </w:pPr>
            <w:r w:rsidRPr="0080288B">
              <w:rPr>
                <w:rFonts w:ascii="Arial" w:eastAsia="Overlock" w:hAnsi="Arial" w:cs="Arial"/>
                <w:sz w:val="32"/>
                <w:szCs w:val="32"/>
              </w:rPr>
              <w:t>Headphones for computer use</w:t>
            </w:r>
          </w:p>
        </w:tc>
      </w:tr>
    </w:tbl>
    <w:p w:rsidR="005A66AC" w:rsidRPr="0080288B" w:rsidRDefault="005A66AC">
      <w:pPr>
        <w:spacing w:after="0"/>
        <w:rPr>
          <w:rFonts w:ascii="Arial" w:eastAsia="Overlock" w:hAnsi="Arial" w:cs="Arial"/>
        </w:rPr>
      </w:pPr>
    </w:p>
    <w:p w:rsidR="005A66AC" w:rsidRPr="0080288B" w:rsidRDefault="008028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color w:val="000000"/>
          <w:sz w:val="28"/>
          <w:szCs w:val="28"/>
        </w:rPr>
      </w:pPr>
      <w:r w:rsidRPr="0080288B">
        <w:rPr>
          <w:rFonts w:ascii="Arial" w:eastAsia="Overlock" w:hAnsi="Arial" w:cs="Arial"/>
          <w:color w:val="000000"/>
          <w:sz w:val="28"/>
          <w:szCs w:val="28"/>
          <w:highlight w:val="white"/>
        </w:rPr>
        <w:t>Additional Required Items (</w:t>
      </w:r>
      <w:r w:rsidRPr="0080288B">
        <w:rPr>
          <w:rFonts w:ascii="Arial" w:eastAsia="Overlock" w:hAnsi="Arial" w:cs="Arial"/>
          <w:b/>
          <w:bCs/>
          <w:color w:val="000000"/>
          <w:sz w:val="28"/>
          <w:szCs w:val="28"/>
        </w:rPr>
        <w:t>PLEASE LABEL EVERYTHING-</w:t>
      </w:r>
      <w:r w:rsidRPr="0080288B">
        <w:rPr>
          <w:rFonts w:ascii="Arial" w:eastAsia="Overlock" w:hAnsi="Arial" w:cs="Arial"/>
          <w:color w:val="000000"/>
          <w:sz w:val="28"/>
          <w:szCs w:val="28"/>
        </w:rPr>
        <w:t xml:space="preserve">each pencil, crayon, eraser, </w:t>
      </w:r>
      <w:proofErr w:type="spellStart"/>
      <w:r w:rsidRPr="0080288B">
        <w:rPr>
          <w:rFonts w:ascii="Arial" w:eastAsia="Overlock" w:hAnsi="Arial" w:cs="Arial"/>
          <w:color w:val="000000"/>
          <w:sz w:val="28"/>
          <w:szCs w:val="28"/>
        </w:rPr>
        <w:t>etc</w:t>
      </w:r>
      <w:proofErr w:type="spellEnd"/>
      <w:r w:rsidRPr="0080288B">
        <w:rPr>
          <w:rFonts w:ascii="Arial" w:eastAsia="Overlock" w:hAnsi="Arial" w:cs="Arial"/>
          <w:color w:val="000000"/>
          <w:sz w:val="28"/>
          <w:szCs w:val="28"/>
        </w:rPr>
        <w:t>)</w:t>
      </w:r>
    </w:p>
    <w:p w:rsidR="005A66AC" w:rsidRPr="0080288B" w:rsidRDefault="008028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color w:val="000000"/>
          <w:sz w:val="28"/>
          <w:szCs w:val="28"/>
        </w:rPr>
      </w:pPr>
      <w:r w:rsidRPr="0080288B">
        <w:rPr>
          <w:rFonts w:ascii="Arial" w:eastAsia="Overlock" w:hAnsi="Arial" w:cs="Arial"/>
          <w:color w:val="000000"/>
          <w:sz w:val="28"/>
          <w:szCs w:val="28"/>
        </w:rPr>
        <w:t>EXTRA SET OF CLOTHING in a labeled bag</w:t>
      </w:r>
    </w:p>
    <w:p w:rsidR="005A66AC" w:rsidRPr="0080288B" w:rsidRDefault="0080288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color w:val="000000"/>
          <w:sz w:val="28"/>
          <w:szCs w:val="28"/>
        </w:rPr>
      </w:pPr>
      <w:bookmarkStart w:id="2" w:name="_heading=h.gjdgxs" w:colFirst="0" w:colLast="0"/>
      <w:bookmarkEnd w:id="2"/>
      <w:r w:rsidRPr="0080288B">
        <w:rPr>
          <w:rFonts w:ascii="Arial" w:eastAsia="Overlock" w:hAnsi="Arial" w:cs="Arial"/>
          <w:color w:val="000000"/>
          <w:sz w:val="28"/>
          <w:szCs w:val="28"/>
        </w:rPr>
        <w:t>NON-MARKING SOLE running shoes (for Gym)</w:t>
      </w:r>
    </w:p>
    <w:p w:rsidR="005A66AC" w:rsidRPr="0080288B" w:rsidRDefault="005A66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sz w:val="16"/>
          <w:szCs w:val="16"/>
        </w:rPr>
      </w:pPr>
    </w:p>
    <w:p w:rsidR="005A66AC" w:rsidRPr="0080288B" w:rsidRDefault="008028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color w:val="000000"/>
          <w:sz w:val="28"/>
          <w:szCs w:val="28"/>
        </w:rPr>
      </w:pPr>
      <w:r w:rsidRPr="0080288B">
        <w:rPr>
          <w:rFonts w:ascii="Arial" w:eastAsia="Overlock" w:hAnsi="Arial" w:cs="Arial"/>
          <w:color w:val="000000"/>
          <w:sz w:val="28"/>
          <w:szCs w:val="28"/>
        </w:rPr>
        <w:t xml:space="preserve">The supplies listed are recommended brands only. We would ask that if you are unable to supply the brand name, </w:t>
      </w:r>
      <w:r w:rsidRPr="0080288B">
        <w:rPr>
          <w:rFonts w:ascii="Arial" w:eastAsia="Overlock" w:hAnsi="Arial" w:cs="Arial"/>
          <w:sz w:val="28"/>
          <w:szCs w:val="28"/>
        </w:rPr>
        <w:t>replace it with</w:t>
      </w:r>
      <w:r w:rsidRPr="0080288B">
        <w:rPr>
          <w:rFonts w:ascii="Arial" w:eastAsia="Overlock" w:hAnsi="Arial" w:cs="Arial"/>
          <w:color w:val="000000"/>
          <w:sz w:val="28"/>
          <w:szCs w:val="28"/>
        </w:rPr>
        <w:t xml:space="preserve"> something of comparable quality.</w:t>
      </w:r>
    </w:p>
    <w:p w:rsidR="005A66AC" w:rsidRPr="0080288B" w:rsidRDefault="005A66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sz w:val="16"/>
          <w:szCs w:val="16"/>
        </w:rPr>
      </w:pPr>
    </w:p>
    <w:p w:rsidR="005A66AC" w:rsidRPr="0080288B" w:rsidRDefault="008028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Overlock" w:hAnsi="Arial" w:cs="Arial"/>
          <w:color w:val="000000"/>
          <w:sz w:val="28"/>
          <w:szCs w:val="28"/>
        </w:rPr>
      </w:pPr>
      <w:r w:rsidRPr="0080288B">
        <w:rPr>
          <w:rFonts w:ascii="Arial" w:eastAsia="Overlock" w:hAnsi="Arial" w:cs="Arial"/>
          <w:color w:val="000000"/>
          <w:sz w:val="28"/>
          <w:szCs w:val="28"/>
        </w:rPr>
        <w:t>School supplies are available, for those in need, at the Leduc &amp; District Food Bank – 780-986-5</w:t>
      </w:r>
      <w:r w:rsidRPr="0080288B">
        <w:rPr>
          <w:rFonts w:ascii="Arial" w:eastAsia="Overlock" w:hAnsi="Arial" w:cs="Arial"/>
          <w:color w:val="000000"/>
          <w:sz w:val="28"/>
          <w:szCs w:val="28"/>
        </w:rPr>
        <w:t>333</w:t>
      </w:r>
    </w:p>
    <w:sectPr w:rsidR="005A66AC" w:rsidRPr="0080288B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5DB9EBDA-35F8-407D-94C1-81CB7BF925F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7C6552D-54BC-4D8C-A037-03186B79D2C7}"/>
    <w:embedBold r:id="rId3" w:fontKey="{8175467D-D37A-4F72-BD88-AC90B263DD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05880E29-E624-43F0-B4D2-F1C6618278F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verlock">
    <w:altName w:val="Calibri"/>
    <w:charset w:val="00"/>
    <w:family w:val="auto"/>
    <w:pitch w:val="default"/>
    <w:embedRegular r:id="rId5" w:fontKey="{FBAD638C-D95E-4F92-8FF4-9CEE34F3FFD5}"/>
    <w:embedBold r:id="rId6" w:fontKey="{D34572F8-00B4-4791-8DA3-84E3766511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E89B5C3-45C1-4935-A064-11C886CFF30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E020C0"/>
    <w:multiLevelType w:val="multilevel"/>
    <w:tmpl w:val="192E72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6AC"/>
    <w:rsid w:val="005A66AC"/>
    <w:rsid w:val="00802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1FD7D"/>
  <w15:docId w15:val="{9E0F3739-00B7-4E8A-8C9B-B32139BB7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P/0ZghNcGmYB/JvEBYWqIYwyOg==">CgMxLjAyDmguaWUyYTlvZ29taHZ4MghoLmdqZGd4czgAciExbHFzMnNfSEhDVzRHSXZHbWdRZW9VTVZvUVoySDJhZE0=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</Words>
  <Characters>972</Characters>
  <Application>Microsoft Office Word</Application>
  <DocSecurity>0</DocSecurity>
  <Lines>44</Lines>
  <Paragraphs>49</Paragraphs>
  <ScaleCrop>false</ScaleCrop>
  <Company>Black Gold School Division</Company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Tobey Morris</cp:lastModifiedBy>
  <cp:revision>2</cp:revision>
  <dcterms:created xsi:type="dcterms:W3CDTF">2026-05-12T15:10:00Z</dcterms:created>
  <dcterms:modified xsi:type="dcterms:W3CDTF">2026-05-12T15:20:00Z</dcterms:modified>
</cp:coreProperties>
</file>