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15DCC" w:rsidRPr="00141227" w:rsidRDefault="00141227">
      <w:pPr>
        <w:spacing w:after="0"/>
        <w:ind w:left="3870"/>
        <w:jc w:val="center"/>
        <w:rPr>
          <w:rFonts w:ascii="Arial" w:eastAsia="Overlock" w:hAnsi="Arial" w:cs="Arial"/>
          <w:sz w:val="46"/>
          <w:szCs w:val="46"/>
        </w:rPr>
      </w:pPr>
      <w:r w:rsidRPr="00141227">
        <w:rPr>
          <w:rFonts w:ascii="Arial" w:eastAsia="Overlock" w:hAnsi="Arial" w:cs="Arial"/>
          <w:sz w:val="46"/>
          <w:szCs w:val="46"/>
        </w:rPr>
        <w:t>New Sarepta Elementary School</w:t>
      </w:r>
    </w:p>
    <w:p w:rsidR="00715DCC" w:rsidRDefault="00141227">
      <w:pPr>
        <w:ind w:left="3870"/>
        <w:jc w:val="center"/>
        <w:rPr>
          <w:rFonts w:ascii="Arial" w:eastAsia="Overlock" w:hAnsi="Arial" w:cs="Arial"/>
          <w:sz w:val="46"/>
          <w:szCs w:val="46"/>
        </w:rPr>
      </w:pPr>
      <w:r w:rsidRPr="00141227">
        <w:rPr>
          <w:rFonts w:ascii="Arial" w:eastAsia="Overlock" w:hAnsi="Arial" w:cs="Arial"/>
          <w:noProof/>
          <w:sz w:val="46"/>
          <w:szCs w:val="46"/>
        </w:rPr>
        <w:drawing>
          <wp:anchor distT="114300" distB="114300" distL="114300" distR="114300" simplePos="0" relativeHeight="251658240" behindDoc="0" locked="0" layoutInCell="1" hidden="0" allowOverlap="1">
            <wp:simplePos x="0" y="0"/>
            <wp:positionH relativeFrom="page">
              <wp:posOffset>704850</wp:posOffset>
            </wp:positionH>
            <wp:positionV relativeFrom="page">
              <wp:posOffset>209550</wp:posOffset>
            </wp:positionV>
            <wp:extent cx="2214563" cy="1497169"/>
            <wp:effectExtent l="0" t="0" r="0" b="0"/>
            <wp:wrapNone/>
            <wp:docPr id="6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14563" cy="149716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141227">
        <w:rPr>
          <w:rFonts w:ascii="Arial" w:eastAsia="Overlock" w:hAnsi="Arial" w:cs="Arial"/>
          <w:color w:val="000000"/>
          <w:sz w:val="46"/>
          <w:szCs w:val="46"/>
        </w:rPr>
        <w:t>Grade 5 School Supply List 2026</w:t>
      </w:r>
      <w:r w:rsidRPr="00141227">
        <w:rPr>
          <w:rFonts w:ascii="Arial" w:eastAsia="Overlock" w:hAnsi="Arial" w:cs="Arial"/>
          <w:color w:val="000000"/>
          <w:sz w:val="46"/>
          <w:szCs w:val="46"/>
        </w:rPr>
        <w:t>/202</w:t>
      </w:r>
      <w:r w:rsidRPr="00141227">
        <w:rPr>
          <w:rFonts w:ascii="Arial" w:eastAsia="Overlock" w:hAnsi="Arial" w:cs="Arial"/>
          <w:sz w:val="46"/>
          <w:szCs w:val="46"/>
        </w:rPr>
        <w:t>7</w:t>
      </w:r>
    </w:p>
    <w:p w:rsidR="00141227" w:rsidRPr="00141227" w:rsidRDefault="00141227">
      <w:pPr>
        <w:ind w:left="3870"/>
        <w:jc w:val="center"/>
        <w:rPr>
          <w:rFonts w:ascii="Arial" w:eastAsia="Overlock" w:hAnsi="Arial" w:cs="Arial"/>
          <w:sz w:val="16"/>
          <w:szCs w:val="16"/>
        </w:rPr>
      </w:pPr>
      <w:bookmarkStart w:id="0" w:name="_GoBack"/>
      <w:bookmarkEnd w:id="0"/>
    </w:p>
    <w:tbl>
      <w:tblPr>
        <w:tblStyle w:val="a3"/>
        <w:tblW w:w="1016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165"/>
        <w:gridCol w:w="9000"/>
      </w:tblGrid>
      <w:tr w:rsidR="00715DCC" w:rsidRPr="00141227">
        <w:trPr>
          <w:trHeight w:val="300"/>
          <w:tblHeader/>
          <w:jc w:val="center"/>
        </w:trPr>
        <w:tc>
          <w:tcPr>
            <w:tcW w:w="1165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715DCC" w:rsidRPr="00141227" w:rsidRDefault="00141227">
            <w:pPr>
              <w:spacing w:after="0" w:line="240" w:lineRule="auto"/>
              <w:jc w:val="center"/>
              <w:rPr>
                <w:rFonts w:ascii="Arial" w:eastAsia="Overlock" w:hAnsi="Arial" w:cs="Arial"/>
                <w:sz w:val="24"/>
                <w:szCs w:val="24"/>
              </w:rPr>
            </w:pPr>
            <w:r w:rsidRPr="00141227">
              <w:rPr>
                <w:rFonts w:ascii="Arial" w:eastAsia="Overlock" w:hAnsi="Arial" w:cs="Arial"/>
                <w:sz w:val="24"/>
                <w:szCs w:val="24"/>
              </w:rPr>
              <w:t>1</w:t>
            </w:r>
          </w:p>
        </w:tc>
        <w:tc>
          <w:tcPr>
            <w:tcW w:w="9000" w:type="dxa"/>
            <w:vAlign w:val="bottom"/>
          </w:tcPr>
          <w:p w:rsidR="00715DCC" w:rsidRPr="00141227" w:rsidRDefault="00141227">
            <w:pPr>
              <w:spacing w:after="0" w:line="240" w:lineRule="auto"/>
              <w:rPr>
                <w:rFonts w:ascii="Arial" w:eastAsia="Overlock" w:hAnsi="Arial" w:cs="Arial"/>
                <w:sz w:val="24"/>
                <w:szCs w:val="24"/>
              </w:rPr>
            </w:pPr>
            <w:proofErr w:type="spellStart"/>
            <w:r w:rsidRPr="00141227">
              <w:rPr>
                <w:rFonts w:ascii="Arial" w:eastAsia="Overlock" w:hAnsi="Arial" w:cs="Arial"/>
                <w:sz w:val="24"/>
                <w:szCs w:val="24"/>
              </w:rPr>
              <w:t>Daytimer</w:t>
            </w:r>
            <w:proofErr w:type="spellEnd"/>
            <w:r w:rsidRPr="00141227">
              <w:rPr>
                <w:rFonts w:ascii="Arial" w:eastAsia="Overlock" w:hAnsi="Arial" w:cs="Arial"/>
                <w:sz w:val="24"/>
                <w:szCs w:val="24"/>
              </w:rPr>
              <w:t>/Daily calendar (dollar store is great) for daily notes</w:t>
            </w:r>
          </w:p>
        </w:tc>
      </w:tr>
      <w:tr w:rsidR="00715DCC" w:rsidRPr="00141227">
        <w:trPr>
          <w:trHeight w:val="300"/>
          <w:jc w:val="center"/>
        </w:trPr>
        <w:tc>
          <w:tcPr>
            <w:tcW w:w="1165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715DCC" w:rsidRPr="00141227" w:rsidRDefault="00141227">
            <w:pPr>
              <w:spacing w:after="0" w:line="240" w:lineRule="auto"/>
              <w:jc w:val="center"/>
              <w:rPr>
                <w:rFonts w:ascii="Arial" w:eastAsia="Overlock" w:hAnsi="Arial" w:cs="Arial"/>
                <w:sz w:val="24"/>
                <w:szCs w:val="24"/>
              </w:rPr>
            </w:pPr>
            <w:r w:rsidRPr="00141227">
              <w:rPr>
                <w:rFonts w:ascii="Arial" w:eastAsia="Overlock" w:hAnsi="Arial" w:cs="Arial"/>
                <w:sz w:val="24"/>
                <w:szCs w:val="24"/>
              </w:rPr>
              <w:t>1</w:t>
            </w:r>
          </w:p>
        </w:tc>
        <w:tc>
          <w:tcPr>
            <w:tcW w:w="9000" w:type="dxa"/>
            <w:vAlign w:val="bottom"/>
          </w:tcPr>
          <w:p w:rsidR="00715DCC" w:rsidRPr="00141227" w:rsidRDefault="00141227">
            <w:pPr>
              <w:spacing w:after="0" w:line="240" w:lineRule="auto"/>
              <w:rPr>
                <w:rFonts w:ascii="Arial" w:eastAsia="Overlock" w:hAnsi="Arial" w:cs="Arial"/>
                <w:sz w:val="24"/>
                <w:szCs w:val="24"/>
              </w:rPr>
            </w:pPr>
            <w:r w:rsidRPr="00141227">
              <w:rPr>
                <w:rFonts w:ascii="Arial" w:eastAsia="Overlock" w:hAnsi="Arial" w:cs="Arial"/>
                <w:sz w:val="24"/>
                <w:szCs w:val="24"/>
              </w:rPr>
              <w:t>Box of crayons</w:t>
            </w:r>
          </w:p>
        </w:tc>
      </w:tr>
      <w:tr w:rsidR="00715DCC" w:rsidRPr="00141227">
        <w:trPr>
          <w:trHeight w:val="300"/>
          <w:jc w:val="center"/>
        </w:trPr>
        <w:tc>
          <w:tcPr>
            <w:tcW w:w="1165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715DCC" w:rsidRPr="00141227" w:rsidRDefault="00141227">
            <w:pPr>
              <w:spacing w:after="0" w:line="240" w:lineRule="auto"/>
              <w:jc w:val="center"/>
              <w:rPr>
                <w:rFonts w:ascii="Arial" w:eastAsia="Overlock" w:hAnsi="Arial" w:cs="Arial"/>
                <w:sz w:val="24"/>
                <w:szCs w:val="24"/>
              </w:rPr>
            </w:pPr>
            <w:r w:rsidRPr="00141227">
              <w:rPr>
                <w:rFonts w:ascii="Arial" w:eastAsia="Overlock" w:hAnsi="Arial" w:cs="Arial"/>
                <w:sz w:val="24"/>
                <w:szCs w:val="24"/>
              </w:rPr>
              <w:t>1</w:t>
            </w:r>
          </w:p>
        </w:tc>
        <w:tc>
          <w:tcPr>
            <w:tcW w:w="9000" w:type="dxa"/>
            <w:vAlign w:val="bottom"/>
          </w:tcPr>
          <w:p w:rsidR="00715DCC" w:rsidRPr="00141227" w:rsidRDefault="00141227">
            <w:pPr>
              <w:spacing w:after="0" w:line="240" w:lineRule="auto"/>
              <w:rPr>
                <w:rFonts w:ascii="Arial" w:eastAsia="Overlock" w:hAnsi="Arial" w:cs="Arial"/>
                <w:sz w:val="24"/>
                <w:szCs w:val="24"/>
              </w:rPr>
            </w:pPr>
            <w:proofErr w:type="spellStart"/>
            <w:r w:rsidRPr="00141227">
              <w:rPr>
                <w:rFonts w:ascii="Arial" w:eastAsia="Overlock" w:hAnsi="Arial" w:cs="Arial"/>
                <w:sz w:val="24"/>
                <w:szCs w:val="24"/>
              </w:rPr>
              <w:t>Mr</w:t>
            </w:r>
            <w:proofErr w:type="spellEnd"/>
            <w:r w:rsidRPr="00141227">
              <w:rPr>
                <w:rFonts w:ascii="Arial" w:eastAsia="Overlock" w:hAnsi="Arial" w:cs="Arial"/>
                <w:sz w:val="24"/>
                <w:szCs w:val="24"/>
              </w:rPr>
              <w:t xml:space="preserve"> Sketch Markers - broad tip</w:t>
            </w:r>
          </w:p>
        </w:tc>
      </w:tr>
      <w:tr w:rsidR="00715DCC" w:rsidRPr="00141227">
        <w:trPr>
          <w:trHeight w:val="300"/>
          <w:jc w:val="center"/>
        </w:trPr>
        <w:tc>
          <w:tcPr>
            <w:tcW w:w="1165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715DCC" w:rsidRPr="00141227" w:rsidRDefault="00141227">
            <w:pPr>
              <w:spacing w:after="0" w:line="240" w:lineRule="auto"/>
              <w:jc w:val="center"/>
              <w:rPr>
                <w:rFonts w:ascii="Arial" w:eastAsia="Overlock" w:hAnsi="Arial" w:cs="Arial"/>
                <w:sz w:val="24"/>
                <w:szCs w:val="24"/>
              </w:rPr>
            </w:pPr>
            <w:r w:rsidRPr="00141227">
              <w:rPr>
                <w:rFonts w:ascii="Arial" w:eastAsia="Overlock" w:hAnsi="Arial" w:cs="Arial"/>
                <w:sz w:val="24"/>
                <w:szCs w:val="24"/>
              </w:rPr>
              <w:t>1</w:t>
            </w:r>
          </w:p>
        </w:tc>
        <w:tc>
          <w:tcPr>
            <w:tcW w:w="9000" w:type="dxa"/>
            <w:vAlign w:val="bottom"/>
          </w:tcPr>
          <w:p w:rsidR="00715DCC" w:rsidRPr="00141227" w:rsidRDefault="00141227">
            <w:pPr>
              <w:spacing w:after="0" w:line="240" w:lineRule="auto"/>
              <w:rPr>
                <w:rFonts w:ascii="Arial" w:eastAsia="Overlock" w:hAnsi="Arial" w:cs="Arial"/>
                <w:sz w:val="24"/>
                <w:szCs w:val="24"/>
              </w:rPr>
            </w:pPr>
            <w:r w:rsidRPr="00141227">
              <w:rPr>
                <w:rFonts w:ascii="Arial" w:eastAsia="Overlock" w:hAnsi="Arial" w:cs="Arial"/>
                <w:sz w:val="24"/>
                <w:szCs w:val="24"/>
              </w:rPr>
              <w:t xml:space="preserve">12 Crayola washable fine line original markers </w:t>
            </w:r>
          </w:p>
        </w:tc>
      </w:tr>
      <w:tr w:rsidR="00715DCC" w:rsidRPr="00141227">
        <w:trPr>
          <w:trHeight w:val="300"/>
          <w:jc w:val="center"/>
        </w:trPr>
        <w:tc>
          <w:tcPr>
            <w:tcW w:w="1165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715DCC" w:rsidRPr="00141227" w:rsidRDefault="00141227">
            <w:pPr>
              <w:spacing w:after="0" w:line="240" w:lineRule="auto"/>
              <w:jc w:val="center"/>
              <w:rPr>
                <w:rFonts w:ascii="Arial" w:eastAsia="Overlock" w:hAnsi="Arial" w:cs="Arial"/>
                <w:sz w:val="24"/>
                <w:szCs w:val="24"/>
              </w:rPr>
            </w:pPr>
            <w:r w:rsidRPr="00141227">
              <w:rPr>
                <w:rFonts w:ascii="Arial" w:eastAsia="Overlock" w:hAnsi="Arial" w:cs="Arial"/>
                <w:sz w:val="24"/>
                <w:szCs w:val="24"/>
              </w:rPr>
              <w:t>8</w:t>
            </w:r>
          </w:p>
        </w:tc>
        <w:tc>
          <w:tcPr>
            <w:tcW w:w="9000" w:type="dxa"/>
            <w:vAlign w:val="bottom"/>
          </w:tcPr>
          <w:p w:rsidR="00715DCC" w:rsidRPr="00141227" w:rsidRDefault="00141227">
            <w:pPr>
              <w:spacing w:after="0" w:line="240" w:lineRule="auto"/>
              <w:rPr>
                <w:rFonts w:ascii="Arial" w:eastAsia="Overlock" w:hAnsi="Arial" w:cs="Arial"/>
                <w:sz w:val="24"/>
                <w:szCs w:val="24"/>
              </w:rPr>
            </w:pPr>
            <w:proofErr w:type="spellStart"/>
            <w:r w:rsidRPr="00141227">
              <w:rPr>
                <w:rFonts w:ascii="Arial" w:eastAsia="Overlock" w:hAnsi="Arial" w:cs="Arial"/>
                <w:sz w:val="24"/>
                <w:szCs w:val="24"/>
              </w:rPr>
              <w:t>Hilroy</w:t>
            </w:r>
            <w:proofErr w:type="spellEnd"/>
            <w:r w:rsidRPr="00141227">
              <w:rPr>
                <w:rFonts w:ascii="Arial" w:eastAsia="Overlock" w:hAnsi="Arial" w:cs="Arial"/>
                <w:sz w:val="24"/>
                <w:szCs w:val="24"/>
              </w:rPr>
              <w:t xml:space="preserve"> Redi-tab (key tab) </w:t>
            </w:r>
            <w:proofErr w:type="gramStart"/>
            <w:r w:rsidRPr="00141227">
              <w:rPr>
                <w:rFonts w:ascii="Arial" w:eastAsia="Overlock" w:hAnsi="Arial" w:cs="Arial"/>
                <w:sz w:val="24"/>
                <w:szCs w:val="24"/>
              </w:rPr>
              <w:t>40 page</w:t>
            </w:r>
            <w:proofErr w:type="gramEnd"/>
            <w:r w:rsidRPr="00141227">
              <w:rPr>
                <w:rFonts w:ascii="Arial" w:eastAsia="Overlock" w:hAnsi="Arial" w:cs="Arial"/>
                <w:sz w:val="24"/>
                <w:szCs w:val="24"/>
              </w:rPr>
              <w:t xml:space="preserve"> ruled exercise books (2 each of yellow, blue, green, red)</w:t>
            </w:r>
          </w:p>
        </w:tc>
      </w:tr>
      <w:tr w:rsidR="00715DCC" w:rsidRPr="00141227">
        <w:trPr>
          <w:trHeight w:val="300"/>
          <w:jc w:val="center"/>
        </w:trPr>
        <w:tc>
          <w:tcPr>
            <w:tcW w:w="1165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715DCC" w:rsidRPr="00141227" w:rsidRDefault="00141227">
            <w:pPr>
              <w:spacing w:after="0" w:line="240" w:lineRule="auto"/>
              <w:jc w:val="center"/>
              <w:rPr>
                <w:rFonts w:ascii="Arial" w:eastAsia="Overlock" w:hAnsi="Arial" w:cs="Arial"/>
                <w:sz w:val="24"/>
                <w:szCs w:val="24"/>
              </w:rPr>
            </w:pPr>
            <w:r w:rsidRPr="00141227">
              <w:rPr>
                <w:rFonts w:ascii="Arial" w:eastAsia="Overlock" w:hAnsi="Arial" w:cs="Arial"/>
                <w:sz w:val="24"/>
                <w:szCs w:val="24"/>
              </w:rPr>
              <w:t>1</w:t>
            </w:r>
          </w:p>
        </w:tc>
        <w:tc>
          <w:tcPr>
            <w:tcW w:w="9000" w:type="dxa"/>
            <w:vAlign w:val="bottom"/>
          </w:tcPr>
          <w:p w:rsidR="00715DCC" w:rsidRPr="00141227" w:rsidRDefault="00141227">
            <w:pPr>
              <w:spacing w:after="0" w:line="240" w:lineRule="auto"/>
              <w:rPr>
                <w:rFonts w:ascii="Arial" w:eastAsia="Overlock" w:hAnsi="Arial" w:cs="Arial"/>
                <w:sz w:val="24"/>
                <w:szCs w:val="24"/>
              </w:rPr>
            </w:pPr>
            <w:r w:rsidRPr="00141227">
              <w:rPr>
                <w:rFonts w:ascii="Arial" w:eastAsia="Overlock" w:hAnsi="Arial" w:cs="Arial"/>
                <w:sz w:val="24"/>
                <w:szCs w:val="24"/>
              </w:rPr>
              <w:t xml:space="preserve">Loose leaf 200 Sheets - 7 mm ruled </w:t>
            </w:r>
          </w:p>
        </w:tc>
      </w:tr>
      <w:tr w:rsidR="00715DCC" w:rsidRPr="00141227">
        <w:trPr>
          <w:trHeight w:val="300"/>
          <w:jc w:val="center"/>
        </w:trPr>
        <w:tc>
          <w:tcPr>
            <w:tcW w:w="1165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715DCC" w:rsidRPr="00141227" w:rsidRDefault="00141227">
            <w:pPr>
              <w:spacing w:after="0" w:line="240" w:lineRule="auto"/>
              <w:jc w:val="center"/>
              <w:rPr>
                <w:rFonts w:ascii="Arial" w:eastAsia="Overlock" w:hAnsi="Arial" w:cs="Arial"/>
                <w:sz w:val="24"/>
                <w:szCs w:val="24"/>
              </w:rPr>
            </w:pPr>
            <w:r w:rsidRPr="00141227">
              <w:rPr>
                <w:rFonts w:ascii="Arial" w:eastAsia="Overlock" w:hAnsi="Arial" w:cs="Arial"/>
                <w:sz w:val="24"/>
                <w:szCs w:val="24"/>
              </w:rPr>
              <w:t>1</w:t>
            </w:r>
          </w:p>
        </w:tc>
        <w:tc>
          <w:tcPr>
            <w:tcW w:w="9000" w:type="dxa"/>
            <w:vAlign w:val="bottom"/>
          </w:tcPr>
          <w:p w:rsidR="00715DCC" w:rsidRPr="00141227" w:rsidRDefault="00141227">
            <w:pPr>
              <w:spacing w:after="0" w:line="240" w:lineRule="auto"/>
              <w:rPr>
                <w:rFonts w:ascii="Arial" w:eastAsia="Overlock" w:hAnsi="Arial" w:cs="Arial"/>
                <w:sz w:val="24"/>
                <w:szCs w:val="24"/>
              </w:rPr>
            </w:pPr>
            <w:r w:rsidRPr="00141227">
              <w:rPr>
                <w:rFonts w:ascii="Arial" w:eastAsia="Overlock" w:hAnsi="Arial" w:cs="Arial"/>
                <w:sz w:val="24"/>
                <w:szCs w:val="24"/>
              </w:rPr>
              <w:t xml:space="preserve">24 Crayola pre-sharpened colored pencils </w:t>
            </w:r>
          </w:p>
        </w:tc>
      </w:tr>
      <w:tr w:rsidR="00715DCC" w:rsidRPr="00141227">
        <w:trPr>
          <w:trHeight w:val="39"/>
          <w:jc w:val="center"/>
        </w:trPr>
        <w:tc>
          <w:tcPr>
            <w:tcW w:w="1165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715DCC" w:rsidRPr="00141227" w:rsidRDefault="00141227">
            <w:pPr>
              <w:spacing w:after="0" w:line="240" w:lineRule="auto"/>
              <w:jc w:val="center"/>
              <w:rPr>
                <w:rFonts w:ascii="Arial" w:eastAsia="Overlock" w:hAnsi="Arial" w:cs="Arial"/>
                <w:sz w:val="24"/>
                <w:szCs w:val="24"/>
              </w:rPr>
            </w:pPr>
            <w:r w:rsidRPr="00141227">
              <w:rPr>
                <w:rFonts w:ascii="Arial" w:eastAsia="Overlock" w:hAnsi="Arial" w:cs="Arial"/>
                <w:sz w:val="24"/>
                <w:szCs w:val="24"/>
              </w:rPr>
              <w:t>3</w:t>
            </w:r>
          </w:p>
        </w:tc>
        <w:tc>
          <w:tcPr>
            <w:tcW w:w="9000" w:type="dxa"/>
            <w:vAlign w:val="bottom"/>
          </w:tcPr>
          <w:p w:rsidR="00715DCC" w:rsidRPr="00141227" w:rsidRDefault="00141227">
            <w:pPr>
              <w:spacing w:after="0" w:line="240" w:lineRule="auto"/>
              <w:rPr>
                <w:rFonts w:ascii="Arial" w:eastAsia="Overlock" w:hAnsi="Arial" w:cs="Arial"/>
                <w:sz w:val="24"/>
                <w:szCs w:val="24"/>
              </w:rPr>
            </w:pPr>
            <w:r w:rsidRPr="00141227">
              <w:rPr>
                <w:rFonts w:ascii="Arial" w:eastAsia="Overlock" w:hAnsi="Arial" w:cs="Arial"/>
                <w:sz w:val="24"/>
                <w:szCs w:val="24"/>
              </w:rPr>
              <w:t xml:space="preserve">BIC Ball point pens - BLUE </w:t>
            </w:r>
          </w:p>
        </w:tc>
      </w:tr>
      <w:tr w:rsidR="00715DCC" w:rsidRPr="00141227">
        <w:trPr>
          <w:trHeight w:val="300"/>
          <w:jc w:val="center"/>
        </w:trPr>
        <w:tc>
          <w:tcPr>
            <w:tcW w:w="1165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715DCC" w:rsidRPr="00141227" w:rsidRDefault="00141227">
            <w:pPr>
              <w:spacing w:after="0" w:line="240" w:lineRule="auto"/>
              <w:jc w:val="center"/>
              <w:rPr>
                <w:rFonts w:ascii="Arial" w:eastAsia="Overlock" w:hAnsi="Arial" w:cs="Arial"/>
                <w:sz w:val="24"/>
                <w:szCs w:val="24"/>
              </w:rPr>
            </w:pPr>
            <w:r w:rsidRPr="00141227">
              <w:rPr>
                <w:rFonts w:ascii="Arial" w:eastAsia="Overlock" w:hAnsi="Arial" w:cs="Arial"/>
                <w:sz w:val="24"/>
                <w:szCs w:val="24"/>
              </w:rPr>
              <w:t>3</w:t>
            </w:r>
          </w:p>
        </w:tc>
        <w:tc>
          <w:tcPr>
            <w:tcW w:w="9000" w:type="dxa"/>
            <w:vAlign w:val="bottom"/>
          </w:tcPr>
          <w:p w:rsidR="00715DCC" w:rsidRPr="00141227" w:rsidRDefault="00141227">
            <w:pPr>
              <w:spacing w:after="0" w:line="240" w:lineRule="auto"/>
              <w:rPr>
                <w:rFonts w:ascii="Arial" w:eastAsia="Overlock" w:hAnsi="Arial" w:cs="Arial"/>
                <w:sz w:val="24"/>
                <w:szCs w:val="24"/>
              </w:rPr>
            </w:pPr>
            <w:r w:rsidRPr="00141227">
              <w:rPr>
                <w:rFonts w:ascii="Arial" w:eastAsia="Overlock" w:hAnsi="Arial" w:cs="Arial"/>
                <w:sz w:val="24"/>
                <w:szCs w:val="24"/>
              </w:rPr>
              <w:t xml:space="preserve">BIC Ball point pens medium point - RED </w:t>
            </w:r>
          </w:p>
        </w:tc>
      </w:tr>
      <w:tr w:rsidR="00715DCC" w:rsidRPr="00141227">
        <w:trPr>
          <w:trHeight w:val="300"/>
          <w:jc w:val="center"/>
        </w:trPr>
        <w:tc>
          <w:tcPr>
            <w:tcW w:w="1165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715DCC" w:rsidRPr="00141227" w:rsidRDefault="00141227">
            <w:pPr>
              <w:spacing w:after="0" w:line="240" w:lineRule="auto"/>
              <w:jc w:val="center"/>
              <w:rPr>
                <w:rFonts w:ascii="Arial" w:eastAsia="Overlock" w:hAnsi="Arial" w:cs="Arial"/>
                <w:sz w:val="24"/>
                <w:szCs w:val="24"/>
              </w:rPr>
            </w:pPr>
            <w:r w:rsidRPr="00141227">
              <w:rPr>
                <w:rFonts w:ascii="Arial" w:eastAsia="Overlock" w:hAnsi="Arial" w:cs="Arial"/>
                <w:sz w:val="24"/>
                <w:szCs w:val="24"/>
              </w:rPr>
              <w:t>24</w:t>
            </w:r>
          </w:p>
        </w:tc>
        <w:tc>
          <w:tcPr>
            <w:tcW w:w="9000" w:type="dxa"/>
            <w:vAlign w:val="bottom"/>
          </w:tcPr>
          <w:p w:rsidR="00715DCC" w:rsidRPr="00141227" w:rsidRDefault="00141227">
            <w:pPr>
              <w:spacing w:after="0" w:line="240" w:lineRule="auto"/>
              <w:rPr>
                <w:rFonts w:ascii="Arial" w:eastAsia="Overlock" w:hAnsi="Arial" w:cs="Arial"/>
                <w:sz w:val="24"/>
                <w:szCs w:val="24"/>
              </w:rPr>
            </w:pPr>
            <w:proofErr w:type="spellStart"/>
            <w:r w:rsidRPr="00141227">
              <w:rPr>
                <w:rFonts w:ascii="Arial" w:eastAsia="Overlock" w:hAnsi="Arial" w:cs="Arial"/>
                <w:sz w:val="24"/>
                <w:szCs w:val="24"/>
              </w:rPr>
              <w:t>Canadiana</w:t>
            </w:r>
            <w:proofErr w:type="spellEnd"/>
            <w:r w:rsidRPr="00141227">
              <w:rPr>
                <w:rFonts w:ascii="Arial" w:eastAsia="Overlock" w:hAnsi="Arial" w:cs="Arial"/>
                <w:sz w:val="24"/>
                <w:szCs w:val="24"/>
              </w:rPr>
              <w:t xml:space="preserve"> HB pre-sharpened pencils </w:t>
            </w:r>
          </w:p>
        </w:tc>
      </w:tr>
      <w:tr w:rsidR="00715DCC" w:rsidRPr="00141227">
        <w:trPr>
          <w:trHeight w:val="315"/>
          <w:jc w:val="center"/>
        </w:trPr>
        <w:tc>
          <w:tcPr>
            <w:tcW w:w="1165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715DCC" w:rsidRPr="00141227" w:rsidRDefault="00141227">
            <w:pPr>
              <w:spacing w:after="0" w:line="240" w:lineRule="auto"/>
              <w:jc w:val="center"/>
              <w:rPr>
                <w:rFonts w:ascii="Arial" w:eastAsia="Overlock" w:hAnsi="Arial" w:cs="Arial"/>
                <w:sz w:val="24"/>
                <w:szCs w:val="24"/>
              </w:rPr>
            </w:pPr>
            <w:r w:rsidRPr="00141227">
              <w:rPr>
                <w:rFonts w:ascii="Arial" w:eastAsia="Overlock" w:hAnsi="Arial" w:cs="Arial"/>
                <w:sz w:val="24"/>
                <w:szCs w:val="24"/>
              </w:rPr>
              <w:t>5</w:t>
            </w:r>
          </w:p>
        </w:tc>
        <w:tc>
          <w:tcPr>
            <w:tcW w:w="9000" w:type="dxa"/>
            <w:vAlign w:val="bottom"/>
          </w:tcPr>
          <w:p w:rsidR="00715DCC" w:rsidRPr="00141227" w:rsidRDefault="00141227">
            <w:pPr>
              <w:spacing w:after="0" w:line="240" w:lineRule="auto"/>
              <w:rPr>
                <w:rFonts w:ascii="Arial" w:eastAsia="Overlock" w:hAnsi="Arial" w:cs="Arial"/>
                <w:sz w:val="24"/>
                <w:szCs w:val="24"/>
              </w:rPr>
            </w:pPr>
            <w:r w:rsidRPr="00141227">
              <w:rPr>
                <w:rFonts w:ascii="Arial" w:eastAsia="Overlock" w:hAnsi="Arial" w:cs="Arial"/>
                <w:sz w:val="24"/>
                <w:szCs w:val="24"/>
              </w:rPr>
              <w:t xml:space="preserve">White eraser Dixon large </w:t>
            </w:r>
          </w:p>
        </w:tc>
      </w:tr>
      <w:tr w:rsidR="00715DCC" w:rsidRPr="00141227">
        <w:trPr>
          <w:trHeight w:val="315"/>
          <w:jc w:val="center"/>
        </w:trPr>
        <w:tc>
          <w:tcPr>
            <w:tcW w:w="1165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715DCC" w:rsidRPr="00141227" w:rsidRDefault="00141227">
            <w:pPr>
              <w:spacing w:after="0" w:line="240" w:lineRule="auto"/>
              <w:jc w:val="center"/>
              <w:rPr>
                <w:rFonts w:ascii="Arial" w:eastAsia="Overlock" w:hAnsi="Arial" w:cs="Arial"/>
                <w:sz w:val="24"/>
                <w:szCs w:val="24"/>
              </w:rPr>
            </w:pPr>
            <w:r w:rsidRPr="00141227">
              <w:rPr>
                <w:rFonts w:ascii="Arial" w:eastAsia="Overlock" w:hAnsi="Arial" w:cs="Arial"/>
                <w:sz w:val="24"/>
                <w:szCs w:val="24"/>
              </w:rPr>
              <w:t>3</w:t>
            </w:r>
          </w:p>
        </w:tc>
        <w:tc>
          <w:tcPr>
            <w:tcW w:w="9000" w:type="dxa"/>
            <w:vAlign w:val="bottom"/>
          </w:tcPr>
          <w:p w:rsidR="00715DCC" w:rsidRPr="00141227" w:rsidRDefault="00141227">
            <w:pPr>
              <w:spacing w:after="0" w:line="240" w:lineRule="auto"/>
              <w:rPr>
                <w:rFonts w:ascii="Arial" w:eastAsia="Overlock" w:hAnsi="Arial" w:cs="Arial"/>
                <w:sz w:val="24"/>
                <w:szCs w:val="24"/>
              </w:rPr>
            </w:pPr>
            <w:r w:rsidRPr="00141227">
              <w:rPr>
                <w:rFonts w:ascii="Arial" w:eastAsia="Overlock" w:hAnsi="Arial" w:cs="Arial"/>
                <w:sz w:val="24"/>
                <w:szCs w:val="24"/>
              </w:rPr>
              <w:t xml:space="preserve">UHU </w:t>
            </w:r>
            <w:proofErr w:type="spellStart"/>
            <w:r w:rsidRPr="00141227">
              <w:rPr>
                <w:rFonts w:ascii="Arial" w:eastAsia="Overlock" w:hAnsi="Arial" w:cs="Arial"/>
                <w:sz w:val="24"/>
                <w:szCs w:val="24"/>
              </w:rPr>
              <w:t>Gluestick</w:t>
            </w:r>
            <w:proofErr w:type="spellEnd"/>
            <w:r w:rsidRPr="00141227">
              <w:rPr>
                <w:rFonts w:ascii="Arial" w:eastAsia="Overlock" w:hAnsi="Arial" w:cs="Arial"/>
                <w:sz w:val="24"/>
                <w:szCs w:val="24"/>
              </w:rPr>
              <w:t xml:space="preserve"> w/screw on lid (21g)</w:t>
            </w:r>
          </w:p>
        </w:tc>
      </w:tr>
      <w:tr w:rsidR="00715DCC" w:rsidRPr="00141227">
        <w:trPr>
          <w:trHeight w:val="315"/>
          <w:jc w:val="center"/>
        </w:trPr>
        <w:tc>
          <w:tcPr>
            <w:tcW w:w="1165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715DCC" w:rsidRPr="00141227" w:rsidRDefault="00141227">
            <w:pPr>
              <w:spacing w:after="0" w:line="240" w:lineRule="auto"/>
              <w:jc w:val="center"/>
              <w:rPr>
                <w:rFonts w:ascii="Arial" w:eastAsia="Overlock" w:hAnsi="Arial" w:cs="Arial"/>
                <w:sz w:val="24"/>
                <w:szCs w:val="24"/>
              </w:rPr>
            </w:pPr>
            <w:r w:rsidRPr="00141227">
              <w:rPr>
                <w:rFonts w:ascii="Arial" w:eastAsia="Overlock" w:hAnsi="Arial" w:cs="Arial"/>
                <w:sz w:val="24"/>
                <w:szCs w:val="24"/>
              </w:rPr>
              <w:t>1</w:t>
            </w:r>
          </w:p>
        </w:tc>
        <w:tc>
          <w:tcPr>
            <w:tcW w:w="9000" w:type="dxa"/>
            <w:vAlign w:val="bottom"/>
          </w:tcPr>
          <w:p w:rsidR="00715DCC" w:rsidRPr="00141227" w:rsidRDefault="00141227">
            <w:pPr>
              <w:spacing w:after="0" w:line="240" w:lineRule="auto"/>
              <w:rPr>
                <w:rFonts w:ascii="Arial" w:eastAsia="Overlock" w:hAnsi="Arial" w:cs="Arial"/>
                <w:sz w:val="24"/>
                <w:szCs w:val="24"/>
              </w:rPr>
            </w:pPr>
            <w:proofErr w:type="spellStart"/>
            <w:r w:rsidRPr="00141227">
              <w:rPr>
                <w:rFonts w:ascii="Arial" w:eastAsia="Overlock" w:hAnsi="Arial" w:cs="Arial"/>
                <w:sz w:val="24"/>
                <w:szCs w:val="24"/>
              </w:rPr>
              <w:t>Elmers</w:t>
            </w:r>
            <w:proofErr w:type="spellEnd"/>
            <w:r w:rsidRPr="00141227">
              <w:rPr>
                <w:rFonts w:ascii="Arial" w:eastAsia="Overlock" w:hAnsi="Arial" w:cs="Arial"/>
                <w:sz w:val="24"/>
                <w:szCs w:val="24"/>
              </w:rPr>
              <w:t xml:space="preserve"> Glue - </w:t>
            </w:r>
            <w:proofErr w:type="spellStart"/>
            <w:r w:rsidRPr="00141227">
              <w:rPr>
                <w:rFonts w:ascii="Arial" w:eastAsia="Overlock" w:hAnsi="Arial" w:cs="Arial"/>
                <w:sz w:val="24"/>
                <w:szCs w:val="24"/>
              </w:rPr>
              <w:t>all purpose</w:t>
            </w:r>
            <w:proofErr w:type="spellEnd"/>
            <w:r w:rsidRPr="00141227">
              <w:rPr>
                <w:rFonts w:ascii="Arial" w:eastAsia="Overlock" w:hAnsi="Arial" w:cs="Arial"/>
                <w:sz w:val="24"/>
                <w:szCs w:val="24"/>
              </w:rPr>
              <w:t xml:space="preserve"> white glue (120ml)</w:t>
            </w:r>
          </w:p>
        </w:tc>
      </w:tr>
      <w:tr w:rsidR="00715DCC" w:rsidRPr="00141227">
        <w:trPr>
          <w:trHeight w:val="315"/>
          <w:jc w:val="center"/>
        </w:trPr>
        <w:tc>
          <w:tcPr>
            <w:tcW w:w="1165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715DCC" w:rsidRPr="00141227" w:rsidRDefault="00141227">
            <w:pPr>
              <w:spacing w:after="0" w:line="240" w:lineRule="auto"/>
              <w:jc w:val="center"/>
              <w:rPr>
                <w:rFonts w:ascii="Arial" w:eastAsia="Overlock" w:hAnsi="Arial" w:cs="Arial"/>
                <w:sz w:val="24"/>
                <w:szCs w:val="24"/>
              </w:rPr>
            </w:pPr>
            <w:r w:rsidRPr="00141227">
              <w:rPr>
                <w:rFonts w:ascii="Arial" w:eastAsia="Overlock" w:hAnsi="Arial" w:cs="Arial"/>
                <w:sz w:val="24"/>
                <w:szCs w:val="24"/>
              </w:rPr>
              <w:t>12</w:t>
            </w:r>
          </w:p>
        </w:tc>
        <w:tc>
          <w:tcPr>
            <w:tcW w:w="9000" w:type="dxa"/>
            <w:vAlign w:val="bottom"/>
          </w:tcPr>
          <w:p w:rsidR="00715DCC" w:rsidRPr="00141227" w:rsidRDefault="00141227">
            <w:pPr>
              <w:spacing w:after="0" w:line="240" w:lineRule="auto"/>
              <w:rPr>
                <w:rFonts w:ascii="Arial" w:eastAsia="Overlock" w:hAnsi="Arial" w:cs="Arial"/>
                <w:sz w:val="24"/>
                <w:szCs w:val="24"/>
              </w:rPr>
            </w:pPr>
            <w:proofErr w:type="spellStart"/>
            <w:r w:rsidRPr="00141227">
              <w:rPr>
                <w:rFonts w:ascii="Arial" w:eastAsia="Overlock" w:hAnsi="Arial" w:cs="Arial"/>
                <w:sz w:val="24"/>
                <w:szCs w:val="24"/>
              </w:rPr>
              <w:t>Duotang</w:t>
            </w:r>
            <w:proofErr w:type="spellEnd"/>
            <w:r w:rsidRPr="00141227">
              <w:rPr>
                <w:rFonts w:ascii="Arial" w:eastAsia="Overlock" w:hAnsi="Arial" w:cs="Arial"/>
                <w:sz w:val="24"/>
                <w:szCs w:val="24"/>
              </w:rPr>
              <w:t>/Report covers (2 each-red/blue/green/yellow/purple/white)</w:t>
            </w:r>
          </w:p>
        </w:tc>
      </w:tr>
      <w:tr w:rsidR="00715DCC" w:rsidRPr="00141227">
        <w:trPr>
          <w:trHeight w:val="315"/>
          <w:jc w:val="center"/>
        </w:trPr>
        <w:tc>
          <w:tcPr>
            <w:tcW w:w="1165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715DCC" w:rsidRPr="00141227" w:rsidRDefault="00141227">
            <w:pPr>
              <w:spacing w:after="0" w:line="240" w:lineRule="auto"/>
              <w:jc w:val="center"/>
              <w:rPr>
                <w:rFonts w:ascii="Arial" w:eastAsia="Overlock" w:hAnsi="Arial" w:cs="Arial"/>
                <w:sz w:val="24"/>
                <w:szCs w:val="24"/>
              </w:rPr>
            </w:pPr>
            <w:r w:rsidRPr="00141227">
              <w:rPr>
                <w:rFonts w:ascii="Arial" w:eastAsia="Overlock" w:hAnsi="Arial" w:cs="Arial"/>
                <w:sz w:val="24"/>
                <w:szCs w:val="24"/>
              </w:rPr>
              <w:t>5</w:t>
            </w:r>
          </w:p>
        </w:tc>
        <w:tc>
          <w:tcPr>
            <w:tcW w:w="9000" w:type="dxa"/>
            <w:vAlign w:val="bottom"/>
          </w:tcPr>
          <w:p w:rsidR="00715DCC" w:rsidRPr="00141227" w:rsidRDefault="00141227">
            <w:pPr>
              <w:spacing w:after="0" w:line="240" w:lineRule="auto"/>
              <w:rPr>
                <w:rFonts w:ascii="Arial" w:eastAsia="Overlock" w:hAnsi="Arial" w:cs="Arial"/>
                <w:sz w:val="24"/>
                <w:szCs w:val="24"/>
              </w:rPr>
            </w:pPr>
            <w:r w:rsidRPr="00141227">
              <w:rPr>
                <w:rFonts w:ascii="Arial" w:eastAsia="Overlock" w:hAnsi="Arial" w:cs="Arial"/>
                <w:sz w:val="24"/>
                <w:szCs w:val="24"/>
              </w:rPr>
              <w:t xml:space="preserve">Sharpie Accent Tank style yellow highlighter </w:t>
            </w:r>
          </w:p>
        </w:tc>
      </w:tr>
      <w:tr w:rsidR="00715DCC" w:rsidRPr="00141227">
        <w:trPr>
          <w:trHeight w:val="315"/>
          <w:jc w:val="center"/>
        </w:trPr>
        <w:tc>
          <w:tcPr>
            <w:tcW w:w="1165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715DCC" w:rsidRPr="00141227" w:rsidRDefault="00141227">
            <w:pPr>
              <w:spacing w:after="0" w:line="240" w:lineRule="auto"/>
              <w:jc w:val="center"/>
              <w:rPr>
                <w:rFonts w:ascii="Arial" w:eastAsia="Overlock" w:hAnsi="Arial" w:cs="Arial"/>
                <w:sz w:val="24"/>
                <w:szCs w:val="24"/>
              </w:rPr>
            </w:pPr>
            <w:r w:rsidRPr="00141227">
              <w:rPr>
                <w:rFonts w:ascii="Arial" w:eastAsia="Overlock" w:hAnsi="Arial" w:cs="Arial"/>
                <w:sz w:val="24"/>
                <w:szCs w:val="24"/>
              </w:rPr>
              <w:t>1</w:t>
            </w:r>
          </w:p>
        </w:tc>
        <w:tc>
          <w:tcPr>
            <w:tcW w:w="9000" w:type="dxa"/>
            <w:vAlign w:val="bottom"/>
          </w:tcPr>
          <w:p w:rsidR="00715DCC" w:rsidRPr="00141227" w:rsidRDefault="00141227">
            <w:pPr>
              <w:spacing w:after="0" w:line="240" w:lineRule="auto"/>
              <w:rPr>
                <w:rFonts w:ascii="Arial" w:eastAsia="Overlock" w:hAnsi="Arial" w:cs="Arial"/>
                <w:sz w:val="24"/>
                <w:szCs w:val="24"/>
              </w:rPr>
            </w:pPr>
            <w:r w:rsidRPr="00141227">
              <w:rPr>
                <w:rFonts w:ascii="Arial" w:eastAsia="Overlock" w:hAnsi="Arial" w:cs="Arial"/>
                <w:sz w:val="24"/>
                <w:szCs w:val="24"/>
              </w:rPr>
              <w:t>Clear plastic 30 cm ruler (with cm &amp; mm markings)</w:t>
            </w:r>
          </w:p>
        </w:tc>
      </w:tr>
      <w:tr w:rsidR="00715DCC" w:rsidRPr="00141227">
        <w:trPr>
          <w:trHeight w:val="315"/>
          <w:jc w:val="center"/>
        </w:trPr>
        <w:tc>
          <w:tcPr>
            <w:tcW w:w="1165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715DCC" w:rsidRPr="00141227" w:rsidRDefault="00141227">
            <w:pPr>
              <w:spacing w:after="0" w:line="240" w:lineRule="auto"/>
              <w:jc w:val="center"/>
              <w:rPr>
                <w:rFonts w:ascii="Arial" w:eastAsia="Overlock" w:hAnsi="Arial" w:cs="Arial"/>
                <w:sz w:val="24"/>
                <w:szCs w:val="24"/>
              </w:rPr>
            </w:pPr>
            <w:r w:rsidRPr="00141227">
              <w:rPr>
                <w:rFonts w:ascii="Arial" w:eastAsia="Overlock" w:hAnsi="Arial" w:cs="Arial"/>
                <w:sz w:val="24"/>
                <w:szCs w:val="24"/>
              </w:rPr>
              <w:t>3</w:t>
            </w:r>
          </w:p>
        </w:tc>
        <w:tc>
          <w:tcPr>
            <w:tcW w:w="9000" w:type="dxa"/>
            <w:vAlign w:val="bottom"/>
          </w:tcPr>
          <w:p w:rsidR="00715DCC" w:rsidRPr="00141227" w:rsidRDefault="00141227">
            <w:pPr>
              <w:spacing w:after="0" w:line="240" w:lineRule="auto"/>
              <w:rPr>
                <w:rFonts w:ascii="Arial" w:eastAsia="Overlock" w:hAnsi="Arial" w:cs="Arial"/>
                <w:sz w:val="24"/>
                <w:szCs w:val="24"/>
              </w:rPr>
            </w:pPr>
            <w:r w:rsidRPr="00141227">
              <w:rPr>
                <w:rFonts w:ascii="Arial" w:eastAsia="Overlock" w:hAnsi="Arial" w:cs="Arial"/>
                <w:sz w:val="24"/>
                <w:szCs w:val="24"/>
              </w:rPr>
              <w:t xml:space="preserve">Fine Tip BLACK SHARPIE Marker </w:t>
            </w:r>
          </w:p>
        </w:tc>
      </w:tr>
      <w:tr w:rsidR="00715DCC" w:rsidRPr="00141227">
        <w:trPr>
          <w:trHeight w:val="315"/>
          <w:jc w:val="center"/>
        </w:trPr>
        <w:tc>
          <w:tcPr>
            <w:tcW w:w="1165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715DCC" w:rsidRPr="00141227" w:rsidRDefault="00141227">
            <w:pPr>
              <w:spacing w:after="0" w:line="240" w:lineRule="auto"/>
              <w:jc w:val="center"/>
              <w:rPr>
                <w:rFonts w:ascii="Arial" w:eastAsia="Overlock" w:hAnsi="Arial" w:cs="Arial"/>
                <w:sz w:val="24"/>
                <w:szCs w:val="24"/>
              </w:rPr>
            </w:pPr>
            <w:r w:rsidRPr="00141227">
              <w:rPr>
                <w:rFonts w:ascii="Arial" w:eastAsia="Overlock" w:hAnsi="Arial" w:cs="Arial"/>
                <w:sz w:val="24"/>
                <w:szCs w:val="24"/>
              </w:rPr>
              <w:t>2</w:t>
            </w:r>
          </w:p>
        </w:tc>
        <w:tc>
          <w:tcPr>
            <w:tcW w:w="9000" w:type="dxa"/>
            <w:vAlign w:val="bottom"/>
          </w:tcPr>
          <w:p w:rsidR="00715DCC" w:rsidRPr="00141227" w:rsidRDefault="00141227">
            <w:pPr>
              <w:spacing w:after="0" w:line="240" w:lineRule="auto"/>
              <w:rPr>
                <w:rFonts w:ascii="Arial" w:eastAsia="Overlock" w:hAnsi="Arial" w:cs="Arial"/>
                <w:sz w:val="24"/>
                <w:szCs w:val="24"/>
              </w:rPr>
            </w:pPr>
            <w:proofErr w:type="spellStart"/>
            <w:r w:rsidRPr="00141227">
              <w:rPr>
                <w:rFonts w:ascii="Arial" w:eastAsia="Overlock" w:hAnsi="Arial" w:cs="Arial"/>
                <w:sz w:val="24"/>
                <w:szCs w:val="24"/>
                <w:u w:val="single"/>
              </w:rPr>
              <w:t>Ultra</w:t>
            </w:r>
            <w:r w:rsidRPr="00141227">
              <w:rPr>
                <w:rFonts w:ascii="Arial" w:eastAsia="Overlock" w:hAnsi="Arial" w:cs="Arial"/>
                <w:sz w:val="24"/>
                <w:szCs w:val="24"/>
              </w:rPr>
              <w:t xml:space="preserve"> Fine</w:t>
            </w:r>
            <w:proofErr w:type="spellEnd"/>
            <w:r w:rsidRPr="00141227">
              <w:rPr>
                <w:rFonts w:ascii="Arial" w:eastAsia="Overlock" w:hAnsi="Arial" w:cs="Arial"/>
                <w:sz w:val="24"/>
                <w:szCs w:val="24"/>
              </w:rPr>
              <w:t xml:space="preserve"> Tip BLACK SHARPIE Marker</w:t>
            </w:r>
          </w:p>
        </w:tc>
      </w:tr>
      <w:tr w:rsidR="00715DCC" w:rsidRPr="00141227">
        <w:trPr>
          <w:trHeight w:val="315"/>
          <w:jc w:val="center"/>
        </w:trPr>
        <w:tc>
          <w:tcPr>
            <w:tcW w:w="1165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715DCC" w:rsidRPr="00141227" w:rsidRDefault="00141227">
            <w:pPr>
              <w:spacing w:after="0" w:line="240" w:lineRule="auto"/>
              <w:jc w:val="center"/>
              <w:rPr>
                <w:rFonts w:ascii="Arial" w:eastAsia="Overlock" w:hAnsi="Arial" w:cs="Arial"/>
                <w:sz w:val="24"/>
                <w:szCs w:val="24"/>
              </w:rPr>
            </w:pPr>
            <w:r w:rsidRPr="00141227">
              <w:rPr>
                <w:rFonts w:ascii="Arial" w:eastAsia="Overlock" w:hAnsi="Arial" w:cs="Arial"/>
                <w:sz w:val="24"/>
                <w:szCs w:val="24"/>
              </w:rPr>
              <w:t>1</w:t>
            </w:r>
          </w:p>
        </w:tc>
        <w:tc>
          <w:tcPr>
            <w:tcW w:w="9000" w:type="dxa"/>
            <w:vAlign w:val="bottom"/>
          </w:tcPr>
          <w:p w:rsidR="00715DCC" w:rsidRPr="00141227" w:rsidRDefault="00141227">
            <w:pPr>
              <w:spacing w:after="0" w:line="240" w:lineRule="auto"/>
              <w:rPr>
                <w:rFonts w:ascii="Arial" w:eastAsia="Overlock" w:hAnsi="Arial" w:cs="Arial"/>
                <w:sz w:val="24"/>
                <w:szCs w:val="24"/>
              </w:rPr>
            </w:pPr>
            <w:r w:rsidRPr="00141227">
              <w:rPr>
                <w:rFonts w:ascii="Arial" w:eastAsia="Overlock" w:hAnsi="Arial" w:cs="Arial"/>
                <w:sz w:val="24"/>
                <w:szCs w:val="24"/>
              </w:rPr>
              <w:t>Hand held pencil sharpener with lid</w:t>
            </w:r>
          </w:p>
        </w:tc>
      </w:tr>
      <w:tr w:rsidR="00715DCC" w:rsidRPr="00141227">
        <w:trPr>
          <w:trHeight w:val="315"/>
          <w:jc w:val="center"/>
        </w:trPr>
        <w:tc>
          <w:tcPr>
            <w:tcW w:w="1165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715DCC" w:rsidRPr="00141227" w:rsidRDefault="00141227">
            <w:pPr>
              <w:spacing w:after="0" w:line="240" w:lineRule="auto"/>
              <w:jc w:val="center"/>
              <w:rPr>
                <w:rFonts w:ascii="Arial" w:eastAsia="Overlock" w:hAnsi="Arial" w:cs="Arial"/>
                <w:sz w:val="24"/>
                <w:szCs w:val="24"/>
              </w:rPr>
            </w:pPr>
            <w:r w:rsidRPr="00141227">
              <w:rPr>
                <w:rFonts w:ascii="Arial" w:eastAsia="Overlock" w:hAnsi="Arial" w:cs="Arial"/>
                <w:sz w:val="24"/>
                <w:szCs w:val="24"/>
              </w:rPr>
              <w:t>2</w:t>
            </w:r>
          </w:p>
        </w:tc>
        <w:tc>
          <w:tcPr>
            <w:tcW w:w="9000" w:type="dxa"/>
            <w:vAlign w:val="bottom"/>
          </w:tcPr>
          <w:p w:rsidR="00715DCC" w:rsidRPr="00141227" w:rsidRDefault="00141227">
            <w:pPr>
              <w:spacing w:after="0" w:line="240" w:lineRule="auto"/>
              <w:rPr>
                <w:rFonts w:ascii="Arial" w:eastAsia="Overlock" w:hAnsi="Arial" w:cs="Arial"/>
                <w:sz w:val="24"/>
                <w:szCs w:val="24"/>
              </w:rPr>
            </w:pPr>
            <w:r w:rsidRPr="00141227">
              <w:rPr>
                <w:rFonts w:ascii="Arial" w:eastAsia="Overlock" w:hAnsi="Arial" w:cs="Arial"/>
                <w:sz w:val="24"/>
                <w:szCs w:val="24"/>
              </w:rPr>
              <w:t xml:space="preserve">Clear Sheet Protectors </w:t>
            </w:r>
          </w:p>
        </w:tc>
      </w:tr>
      <w:tr w:rsidR="00715DCC" w:rsidRPr="00141227">
        <w:trPr>
          <w:trHeight w:val="315"/>
          <w:jc w:val="center"/>
        </w:trPr>
        <w:tc>
          <w:tcPr>
            <w:tcW w:w="1165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715DCC" w:rsidRPr="00141227" w:rsidRDefault="00141227">
            <w:pPr>
              <w:spacing w:after="0" w:line="240" w:lineRule="auto"/>
              <w:jc w:val="center"/>
              <w:rPr>
                <w:rFonts w:ascii="Arial" w:eastAsia="Overlock" w:hAnsi="Arial" w:cs="Arial"/>
                <w:sz w:val="24"/>
                <w:szCs w:val="24"/>
              </w:rPr>
            </w:pPr>
            <w:r w:rsidRPr="00141227">
              <w:rPr>
                <w:rFonts w:ascii="Arial" w:eastAsia="Overlock" w:hAnsi="Arial" w:cs="Arial"/>
                <w:sz w:val="24"/>
                <w:szCs w:val="24"/>
              </w:rPr>
              <w:t>6</w:t>
            </w:r>
          </w:p>
        </w:tc>
        <w:tc>
          <w:tcPr>
            <w:tcW w:w="9000" w:type="dxa"/>
            <w:vAlign w:val="bottom"/>
          </w:tcPr>
          <w:p w:rsidR="00715DCC" w:rsidRPr="00141227" w:rsidRDefault="00141227">
            <w:pPr>
              <w:spacing w:after="0" w:line="240" w:lineRule="auto"/>
              <w:rPr>
                <w:rFonts w:ascii="Arial" w:eastAsia="Overlock" w:hAnsi="Arial" w:cs="Arial"/>
                <w:sz w:val="24"/>
                <w:szCs w:val="24"/>
              </w:rPr>
            </w:pPr>
            <w:r w:rsidRPr="00141227">
              <w:rPr>
                <w:rFonts w:ascii="Arial" w:eastAsia="Overlock" w:hAnsi="Arial" w:cs="Arial"/>
                <w:sz w:val="24"/>
                <w:szCs w:val="24"/>
              </w:rPr>
              <w:t>Whiteboard markers - Fine tip</w:t>
            </w:r>
          </w:p>
        </w:tc>
      </w:tr>
      <w:tr w:rsidR="00715DCC" w:rsidRPr="00141227">
        <w:trPr>
          <w:trHeight w:val="315"/>
          <w:jc w:val="center"/>
        </w:trPr>
        <w:tc>
          <w:tcPr>
            <w:tcW w:w="1165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715DCC" w:rsidRPr="00141227" w:rsidRDefault="00141227">
            <w:pPr>
              <w:spacing w:after="0" w:line="240" w:lineRule="auto"/>
              <w:jc w:val="center"/>
              <w:rPr>
                <w:rFonts w:ascii="Arial" w:eastAsia="Overlock" w:hAnsi="Arial" w:cs="Arial"/>
                <w:sz w:val="24"/>
                <w:szCs w:val="24"/>
              </w:rPr>
            </w:pPr>
            <w:r w:rsidRPr="00141227">
              <w:rPr>
                <w:rFonts w:ascii="Arial" w:eastAsia="Overlock" w:hAnsi="Arial" w:cs="Arial"/>
                <w:sz w:val="24"/>
                <w:szCs w:val="24"/>
              </w:rPr>
              <w:t>1</w:t>
            </w:r>
          </w:p>
        </w:tc>
        <w:tc>
          <w:tcPr>
            <w:tcW w:w="9000" w:type="dxa"/>
            <w:vAlign w:val="bottom"/>
          </w:tcPr>
          <w:p w:rsidR="00715DCC" w:rsidRPr="00141227" w:rsidRDefault="00141227">
            <w:pPr>
              <w:spacing w:after="0" w:line="240" w:lineRule="auto"/>
              <w:rPr>
                <w:rFonts w:ascii="Arial" w:eastAsia="Overlock" w:hAnsi="Arial" w:cs="Arial"/>
                <w:sz w:val="24"/>
                <w:szCs w:val="24"/>
              </w:rPr>
            </w:pPr>
            <w:r w:rsidRPr="00141227">
              <w:rPr>
                <w:rFonts w:ascii="Arial" w:eastAsia="Overlock" w:hAnsi="Arial" w:cs="Arial"/>
                <w:sz w:val="24"/>
                <w:szCs w:val="24"/>
              </w:rPr>
              <w:t>Pencil Case</w:t>
            </w:r>
          </w:p>
        </w:tc>
      </w:tr>
      <w:tr w:rsidR="00715DCC" w:rsidRPr="00141227">
        <w:trPr>
          <w:trHeight w:val="315"/>
          <w:jc w:val="center"/>
        </w:trPr>
        <w:tc>
          <w:tcPr>
            <w:tcW w:w="1165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715DCC" w:rsidRPr="00141227" w:rsidRDefault="00141227">
            <w:pPr>
              <w:spacing w:after="0" w:line="240" w:lineRule="auto"/>
              <w:jc w:val="center"/>
              <w:rPr>
                <w:rFonts w:ascii="Arial" w:eastAsia="Overlock" w:hAnsi="Arial" w:cs="Arial"/>
                <w:sz w:val="24"/>
                <w:szCs w:val="24"/>
              </w:rPr>
            </w:pPr>
            <w:r w:rsidRPr="00141227">
              <w:rPr>
                <w:rFonts w:ascii="Arial" w:eastAsia="Overlock" w:hAnsi="Arial" w:cs="Arial"/>
                <w:sz w:val="24"/>
                <w:szCs w:val="24"/>
              </w:rPr>
              <w:t>1</w:t>
            </w:r>
          </w:p>
        </w:tc>
        <w:tc>
          <w:tcPr>
            <w:tcW w:w="9000" w:type="dxa"/>
            <w:vAlign w:val="bottom"/>
          </w:tcPr>
          <w:p w:rsidR="00715DCC" w:rsidRPr="00141227" w:rsidRDefault="00141227">
            <w:pPr>
              <w:spacing w:after="0" w:line="240" w:lineRule="auto"/>
              <w:rPr>
                <w:rFonts w:ascii="Arial" w:eastAsia="Overlock" w:hAnsi="Arial" w:cs="Arial"/>
                <w:sz w:val="24"/>
                <w:szCs w:val="24"/>
              </w:rPr>
            </w:pPr>
            <w:r w:rsidRPr="00141227">
              <w:rPr>
                <w:rFonts w:ascii="Arial" w:eastAsia="Overlock" w:hAnsi="Arial" w:cs="Arial"/>
                <w:sz w:val="24"/>
                <w:szCs w:val="24"/>
              </w:rPr>
              <w:t xml:space="preserve">Pointed 7" scissors </w:t>
            </w:r>
          </w:p>
        </w:tc>
      </w:tr>
      <w:tr w:rsidR="00715DCC" w:rsidRPr="00141227">
        <w:trPr>
          <w:trHeight w:val="315"/>
          <w:jc w:val="center"/>
        </w:trPr>
        <w:tc>
          <w:tcPr>
            <w:tcW w:w="1165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715DCC" w:rsidRPr="00141227" w:rsidRDefault="00141227">
            <w:pPr>
              <w:spacing w:after="0" w:line="240" w:lineRule="auto"/>
              <w:jc w:val="center"/>
              <w:rPr>
                <w:rFonts w:ascii="Arial" w:eastAsia="Overlock" w:hAnsi="Arial" w:cs="Arial"/>
                <w:sz w:val="24"/>
                <w:szCs w:val="24"/>
              </w:rPr>
            </w:pPr>
            <w:r w:rsidRPr="00141227">
              <w:rPr>
                <w:rFonts w:ascii="Arial" w:eastAsia="Overlock" w:hAnsi="Arial" w:cs="Arial"/>
                <w:sz w:val="24"/>
                <w:szCs w:val="24"/>
              </w:rPr>
              <w:t>1</w:t>
            </w:r>
          </w:p>
        </w:tc>
        <w:tc>
          <w:tcPr>
            <w:tcW w:w="9000" w:type="dxa"/>
            <w:vAlign w:val="bottom"/>
          </w:tcPr>
          <w:p w:rsidR="00715DCC" w:rsidRPr="00141227" w:rsidRDefault="00141227">
            <w:pPr>
              <w:spacing w:after="0" w:line="240" w:lineRule="auto"/>
              <w:rPr>
                <w:rFonts w:ascii="Arial" w:eastAsia="Overlock" w:hAnsi="Arial" w:cs="Arial"/>
                <w:sz w:val="24"/>
                <w:szCs w:val="24"/>
              </w:rPr>
            </w:pPr>
            <w:r w:rsidRPr="00141227">
              <w:rPr>
                <w:rFonts w:ascii="Arial" w:eastAsia="Overlock" w:hAnsi="Arial" w:cs="Arial"/>
                <w:sz w:val="24"/>
                <w:szCs w:val="24"/>
              </w:rPr>
              <w:t>Personal Whiteboard</w:t>
            </w:r>
          </w:p>
        </w:tc>
      </w:tr>
      <w:tr w:rsidR="00715DCC" w:rsidRPr="00141227">
        <w:trPr>
          <w:trHeight w:val="315"/>
          <w:jc w:val="center"/>
        </w:trPr>
        <w:tc>
          <w:tcPr>
            <w:tcW w:w="1165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715DCC" w:rsidRPr="00141227" w:rsidRDefault="00141227">
            <w:pPr>
              <w:spacing w:after="0" w:line="240" w:lineRule="auto"/>
              <w:jc w:val="center"/>
              <w:rPr>
                <w:rFonts w:ascii="Arial" w:eastAsia="Overlock" w:hAnsi="Arial" w:cs="Arial"/>
                <w:sz w:val="24"/>
                <w:szCs w:val="24"/>
              </w:rPr>
            </w:pPr>
            <w:r w:rsidRPr="00141227">
              <w:rPr>
                <w:rFonts w:ascii="Arial" w:eastAsia="Overlock" w:hAnsi="Arial" w:cs="Arial"/>
                <w:sz w:val="24"/>
                <w:szCs w:val="24"/>
              </w:rPr>
              <w:t>2</w:t>
            </w:r>
          </w:p>
        </w:tc>
        <w:tc>
          <w:tcPr>
            <w:tcW w:w="9000" w:type="dxa"/>
            <w:vAlign w:val="bottom"/>
          </w:tcPr>
          <w:p w:rsidR="00715DCC" w:rsidRPr="00141227" w:rsidRDefault="00141227">
            <w:pPr>
              <w:spacing w:after="0" w:line="240" w:lineRule="auto"/>
              <w:rPr>
                <w:rFonts w:ascii="Arial" w:eastAsia="Overlock" w:hAnsi="Arial" w:cs="Arial"/>
                <w:sz w:val="24"/>
                <w:szCs w:val="24"/>
              </w:rPr>
            </w:pPr>
            <w:r w:rsidRPr="00141227">
              <w:rPr>
                <w:rFonts w:ascii="Arial" w:eastAsia="Overlock" w:hAnsi="Arial" w:cs="Arial"/>
                <w:sz w:val="24"/>
                <w:szCs w:val="24"/>
              </w:rPr>
              <w:t>Large zip lock bags (26.8 cm X 2.3 cm) labelled with your child's first and last name</w:t>
            </w:r>
          </w:p>
        </w:tc>
      </w:tr>
      <w:tr w:rsidR="00715DCC" w:rsidRPr="00141227">
        <w:trPr>
          <w:trHeight w:val="315"/>
          <w:jc w:val="center"/>
        </w:trPr>
        <w:tc>
          <w:tcPr>
            <w:tcW w:w="1165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715DCC" w:rsidRPr="00141227" w:rsidRDefault="00141227">
            <w:pPr>
              <w:spacing w:after="0" w:line="240" w:lineRule="auto"/>
              <w:jc w:val="center"/>
              <w:rPr>
                <w:rFonts w:ascii="Arial" w:eastAsia="Overlock" w:hAnsi="Arial" w:cs="Arial"/>
                <w:sz w:val="24"/>
                <w:szCs w:val="24"/>
              </w:rPr>
            </w:pPr>
            <w:r w:rsidRPr="00141227">
              <w:rPr>
                <w:rFonts w:ascii="Arial" w:eastAsia="Overlock" w:hAnsi="Arial" w:cs="Arial"/>
                <w:sz w:val="24"/>
                <w:szCs w:val="24"/>
              </w:rPr>
              <w:t>1</w:t>
            </w:r>
          </w:p>
        </w:tc>
        <w:tc>
          <w:tcPr>
            <w:tcW w:w="9000" w:type="dxa"/>
            <w:vAlign w:val="bottom"/>
          </w:tcPr>
          <w:p w:rsidR="00715DCC" w:rsidRPr="00141227" w:rsidRDefault="00141227">
            <w:pPr>
              <w:spacing w:after="0" w:line="240" w:lineRule="auto"/>
              <w:rPr>
                <w:rFonts w:ascii="Arial" w:eastAsia="Overlock" w:hAnsi="Arial" w:cs="Arial"/>
                <w:sz w:val="24"/>
                <w:szCs w:val="24"/>
              </w:rPr>
            </w:pPr>
            <w:r w:rsidRPr="00141227">
              <w:rPr>
                <w:rFonts w:ascii="Arial" w:eastAsia="Overlock" w:hAnsi="Arial" w:cs="Arial"/>
                <w:sz w:val="24"/>
                <w:szCs w:val="24"/>
              </w:rPr>
              <w:t>Dry Erase Brush</w:t>
            </w:r>
          </w:p>
        </w:tc>
      </w:tr>
      <w:tr w:rsidR="00715DCC" w:rsidRPr="00141227">
        <w:trPr>
          <w:trHeight w:val="315"/>
          <w:jc w:val="center"/>
        </w:trPr>
        <w:tc>
          <w:tcPr>
            <w:tcW w:w="1165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715DCC" w:rsidRPr="00141227" w:rsidRDefault="00141227">
            <w:pPr>
              <w:spacing w:after="0" w:line="240" w:lineRule="auto"/>
              <w:jc w:val="center"/>
              <w:rPr>
                <w:rFonts w:ascii="Arial" w:eastAsia="Overlock" w:hAnsi="Arial" w:cs="Arial"/>
                <w:sz w:val="24"/>
                <w:szCs w:val="24"/>
              </w:rPr>
            </w:pPr>
            <w:r w:rsidRPr="00141227">
              <w:rPr>
                <w:rFonts w:ascii="Arial" w:eastAsia="Overlock" w:hAnsi="Arial" w:cs="Arial"/>
                <w:sz w:val="24"/>
                <w:szCs w:val="24"/>
              </w:rPr>
              <w:t>1</w:t>
            </w:r>
          </w:p>
        </w:tc>
        <w:tc>
          <w:tcPr>
            <w:tcW w:w="9000" w:type="dxa"/>
            <w:vAlign w:val="bottom"/>
          </w:tcPr>
          <w:p w:rsidR="00715DCC" w:rsidRPr="00141227" w:rsidRDefault="00141227">
            <w:pPr>
              <w:spacing w:after="0" w:line="240" w:lineRule="auto"/>
              <w:rPr>
                <w:rFonts w:ascii="Arial" w:eastAsia="Overlock" w:hAnsi="Arial" w:cs="Arial"/>
                <w:sz w:val="24"/>
                <w:szCs w:val="24"/>
              </w:rPr>
            </w:pPr>
            <w:r w:rsidRPr="00141227">
              <w:rPr>
                <w:rFonts w:ascii="Arial" w:eastAsia="Overlock" w:hAnsi="Arial" w:cs="Arial"/>
                <w:sz w:val="24"/>
                <w:szCs w:val="24"/>
              </w:rPr>
              <w:t>Computer Headphones with aux plug-in</w:t>
            </w:r>
          </w:p>
        </w:tc>
      </w:tr>
      <w:tr w:rsidR="00715DCC" w:rsidRPr="00141227">
        <w:trPr>
          <w:trHeight w:val="315"/>
          <w:jc w:val="center"/>
        </w:trPr>
        <w:tc>
          <w:tcPr>
            <w:tcW w:w="1165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715DCC" w:rsidRPr="00141227" w:rsidRDefault="00141227">
            <w:pPr>
              <w:spacing w:after="0" w:line="240" w:lineRule="auto"/>
              <w:jc w:val="center"/>
              <w:rPr>
                <w:rFonts w:ascii="Arial" w:eastAsia="Overlock" w:hAnsi="Arial" w:cs="Arial"/>
                <w:sz w:val="24"/>
                <w:szCs w:val="24"/>
              </w:rPr>
            </w:pPr>
            <w:r w:rsidRPr="00141227">
              <w:rPr>
                <w:rFonts w:ascii="Arial" w:eastAsia="Overlock" w:hAnsi="Arial" w:cs="Arial"/>
                <w:sz w:val="24"/>
                <w:szCs w:val="24"/>
              </w:rPr>
              <w:t>1</w:t>
            </w:r>
          </w:p>
        </w:tc>
        <w:tc>
          <w:tcPr>
            <w:tcW w:w="9000" w:type="dxa"/>
            <w:vAlign w:val="bottom"/>
          </w:tcPr>
          <w:p w:rsidR="00715DCC" w:rsidRPr="00141227" w:rsidRDefault="00141227">
            <w:pPr>
              <w:spacing w:after="0" w:line="240" w:lineRule="auto"/>
              <w:rPr>
                <w:rFonts w:ascii="Arial" w:eastAsia="Overlock" w:hAnsi="Arial" w:cs="Arial"/>
                <w:sz w:val="24"/>
                <w:szCs w:val="24"/>
              </w:rPr>
            </w:pPr>
            <w:proofErr w:type="spellStart"/>
            <w:r w:rsidRPr="00141227">
              <w:rPr>
                <w:rFonts w:ascii="Arial" w:eastAsia="Overlock" w:hAnsi="Arial" w:cs="Arial"/>
                <w:sz w:val="24"/>
                <w:szCs w:val="24"/>
              </w:rPr>
              <w:t>Hilroy</w:t>
            </w:r>
            <w:proofErr w:type="spellEnd"/>
            <w:r w:rsidRPr="00141227">
              <w:rPr>
                <w:rFonts w:ascii="Arial" w:eastAsia="Overlock" w:hAnsi="Arial" w:cs="Arial"/>
                <w:sz w:val="24"/>
                <w:szCs w:val="24"/>
              </w:rPr>
              <w:t xml:space="preserve"> Studio Sketchbook 9”x12”, 30 pages, top coil</w:t>
            </w:r>
          </w:p>
        </w:tc>
      </w:tr>
      <w:tr w:rsidR="00715DCC" w:rsidRPr="00141227">
        <w:trPr>
          <w:trHeight w:val="315"/>
          <w:jc w:val="center"/>
        </w:trPr>
        <w:tc>
          <w:tcPr>
            <w:tcW w:w="1165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715DCC" w:rsidRPr="00141227" w:rsidRDefault="00141227">
            <w:pPr>
              <w:spacing w:after="0" w:line="240" w:lineRule="auto"/>
              <w:jc w:val="center"/>
              <w:rPr>
                <w:rFonts w:ascii="Arial" w:eastAsia="Overlock" w:hAnsi="Arial" w:cs="Arial"/>
                <w:sz w:val="24"/>
                <w:szCs w:val="24"/>
              </w:rPr>
            </w:pPr>
            <w:r w:rsidRPr="00141227">
              <w:rPr>
                <w:rFonts w:ascii="Arial" w:eastAsia="Overlock" w:hAnsi="Arial" w:cs="Arial"/>
                <w:sz w:val="24"/>
                <w:szCs w:val="24"/>
              </w:rPr>
              <w:t>1</w:t>
            </w:r>
          </w:p>
        </w:tc>
        <w:tc>
          <w:tcPr>
            <w:tcW w:w="9000" w:type="dxa"/>
            <w:vAlign w:val="bottom"/>
          </w:tcPr>
          <w:p w:rsidR="00715DCC" w:rsidRPr="00141227" w:rsidRDefault="00141227">
            <w:pPr>
              <w:spacing w:after="0" w:line="240" w:lineRule="auto"/>
              <w:rPr>
                <w:rFonts w:ascii="Arial" w:hAnsi="Arial" w:cs="Arial"/>
              </w:rPr>
            </w:pPr>
            <w:r w:rsidRPr="00141227">
              <w:rPr>
                <w:rFonts w:ascii="Arial" w:hAnsi="Arial" w:cs="Arial"/>
              </w:rPr>
              <w:t xml:space="preserve">Zipper mailing pouch that fits the agenda/library books </w:t>
            </w:r>
          </w:p>
        </w:tc>
      </w:tr>
    </w:tbl>
    <w:p w:rsidR="00715DCC" w:rsidRPr="00141227" w:rsidRDefault="00715DC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Overlock" w:hAnsi="Arial" w:cs="Arial"/>
          <w:sz w:val="8"/>
          <w:szCs w:val="8"/>
        </w:rPr>
      </w:pPr>
    </w:p>
    <w:p w:rsidR="00715DCC" w:rsidRPr="00141227" w:rsidRDefault="00715DC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Overlock" w:hAnsi="Arial" w:cs="Arial"/>
          <w:sz w:val="20"/>
          <w:szCs w:val="20"/>
          <w:highlight w:val="white"/>
        </w:rPr>
      </w:pPr>
    </w:p>
    <w:p w:rsidR="00715DCC" w:rsidRPr="00141227" w:rsidRDefault="0014122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Overlock" w:hAnsi="Arial" w:cs="Arial"/>
          <w:color w:val="000000"/>
        </w:rPr>
      </w:pPr>
      <w:r w:rsidRPr="00141227">
        <w:rPr>
          <w:rFonts w:ascii="Arial" w:eastAsia="Overlock" w:hAnsi="Arial" w:cs="Arial"/>
          <w:color w:val="000000"/>
          <w:highlight w:val="white"/>
        </w:rPr>
        <w:t>Additional Required Items (</w:t>
      </w:r>
      <w:r w:rsidRPr="00141227">
        <w:rPr>
          <w:rFonts w:ascii="Arial" w:eastAsia="Overlock" w:hAnsi="Arial" w:cs="Arial"/>
          <w:b/>
          <w:bCs/>
          <w:color w:val="000000"/>
        </w:rPr>
        <w:t>PLEASE LABEL EVERYTHING-</w:t>
      </w:r>
      <w:r w:rsidRPr="00141227">
        <w:rPr>
          <w:rFonts w:ascii="Arial" w:eastAsia="Overlock" w:hAnsi="Arial" w:cs="Arial"/>
          <w:color w:val="000000"/>
        </w:rPr>
        <w:t xml:space="preserve">each pencil, crayon, eraser, </w:t>
      </w:r>
      <w:proofErr w:type="spellStart"/>
      <w:r w:rsidRPr="00141227">
        <w:rPr>
          <w:rFonts w:ascii="Arial" w:eastAsia="Overlock" w:hAnsi="Arial" w:cs="Arial"/>
          <w:color w:val="000000"/>
        </w:rPr>
        <w:t>etc</w:t>
      </w:r>
      <w:proofErr w:type="spellEnd"/>
      <w:r w:rsidRPr="00141227">
        <w:rPr>
          <w:rFonts w:ascii="Arial" w:eastAsia="Overlock" w:hAnsi="Arial" w:cs="Arial"/>
          <w:color w:val="000000"/>
        </w:rPr>
        <w:t>)</w:t>
      </w:r>
    </w:p>
    <w:p w:rsidR="00715DCC" w:rsidRPr="00141227" w:rsidRDefault="0014122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Overlock" w:hAnsi="Arial" w:cs="Arial"/>
          <w:color w:val="000000"/>
        </w:rPr>
      </w:pPr>
      <w:r w:rsidRPr="00141227">
        <w:rPr>
          <w:rFonts w:ascii="Arial" w:eastAsia="Overlock" w:hAnsi="Arial" w:cs="Arial"/>
          <w:color w:val="000000"/>
        </w:rPr>
        <w:t>Gym Supplies (</w:t>
      </w:r>
      <w:r w:rsidRPr="00141227">
        <w:rPr>
          <w:rFonts w:ascii="Arial" w:eastAsia="Overlock" w:hAnsi="Arial" w:cs="Arial"/>
          <w:i/>
          <w:iCs/>
          <w:color w:val="000000"/>
        </w:rPr>
        <w:t>Stored in a clearly labeled, small cloth bag</w:t>
      </w:r>
      <w:r w:rsidRPr="00141227">
        <w:rPr>
          <w:rFonts w:ascii="Arial" w:eastAsia="Overlock" w:hAnsi="Arial" w:cs="Arial"/>
          <w:color w:val="000000"/>
        </w:rPr>
        <w:t>)</w:t>
      </w:r>
    </w:p>
    <w:p w:rsidR="00715DCC" w:rsidRPr="00141227" w:rsidRDefault="00141227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Overlock" w:hAnsi="Arial" w:cs="Arial"/>
          <w:color w:val="000000"/>
        </w:rPr>
      </w:pPr>
      <w:bookmarkStart w:id="1" w:name="_heading=h.30j0zll" w:colFirst="0" w:colLast="0"/>
      <w:bookmarkEnd w:id="1"/>
      <w:r w:rsidRPr="00141227">
        <w:rPr>
          <w:rFonts w:ascii="Arial" w:eastAsia="Overlock" w:hAnsi="Arial" w:cs="Arial"/>
          <w:color w:val="000000"/>
        </w:rPr>
        <w:t>Pair of NON-MARKING SOLE running shoes</w:t>
      </w:r>
    </w:p>
    <w:p w:rsidR="00715DCC" w:rsidRPr="00141227" w:rsidRDefault="00141227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Overlock" w:hAnsi="Arial" w:cs="Arial"/>
          <w:color w:val="000000"/>
        </w:rPr>
      </w:pPr>
      <w:r w:rsidRPr="00141227">
        <w:rPr>
          <w:rFonts w:ascii="Arial" w:eastAsia="Overlock" w:hAnsi="Arial" w:cs="Arial"/>
          <w:color w:val="000000"/>
        </w:rPr>
        <w:t>Pair of shorts or sweatpants</w:t>
      </w:r>
    </w:p>
    <w:p w:rsidR="00715DCC" w:rsidRPr="00141227" w:rsidRDefault="00141227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Overlock" w:hAnsi="Arial" w:cs="Arial"/>
          <w:color w:val="000000"/>
        </w:rPr>
      </w:pPr>
      <w:r w:rsidRPr="00141227">
        <w:rPr>
          <w:rFonts w:ascii="Arial" w:eastAsia="Overlock" w:hAnsi="Arial" w:cs="Arial"/>
          <w:color w:val="000000"/>
        </w:rPr>
        <w:t>Well-fitting t-shirt (not too large or baggy)</w:t>
      </w:r>
    </w:p>
    <w:p w:rsidR="00715DCC" w:rsidRPr="00141227" w:rsidRDefault="00141227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Overlock" w:hAnsi="Arial" w:cs="Arial"/>
        </w:rPr>
      </w:pPr>
      <w:r w:rsidRPr="00141227">
        <w:rPr>
          <w:rFonts w:ascii="Arial" w:eastAsia="Overlock" w:hAnsi="Arial" w:cs="Arial"/>
        </w:rPr>
        <w:t>1 stick of deodorant (no sprays)</w:t>
      </w:r>
    </w:p>
    <w:p w:rsidR="00715DCC" w:rsidRPr="00141227" w:rsidRDefault="0014122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Overlock" w:hAnsi="Arial" w:cs="Arial"/>
          <w:color w:val="000000"/>
        </w:rPr>
      </w:pPr>
      <w:r w:rsidRPr="00141227">
        <w:rPr>
          <w:rFonts w:ascii="Arial" w:eastAsia="Overlock" w:hAnsi="Arial" w:cs="Arial"/>
          <w:color w:val="000000"/>
        </w:rPr>
        <w:t xml:space="preserve">The supplies listed are recommended brands only. We would ask that if you are unable to supply the brand name, you </w:t>
      </w:r>
      <w:r w:rsidRPr="00141227">
        <w:rPr>
          <w:rFonts w:ascii="Arial" w:eastAsia="Overlock" w:hAnsi="Arial" w:cs="Arial"/>
        </w:rPr>
        <w:t>replace it with</w:t>
      </w:r>
      <w:r w:rsidRPr="00141227">
        <w:rPr>
          <w:rFonts w:ascii="Arial" w:eastAsia="Overlock" w:hAnsi="Arial" w:cs="Arial"/>
          <w:color w:val="000000"/>
        </w:rPr>
        <w:t xml:space="preserve"> something of comparable quality.</w:t>
      </w:r>
    </w:p>
    <w:p w:rsidR="00715DCC" w:rsidRPr="00141227" w:rsidRDefault="0014122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Overlock" w:hAnsi="Arial" w:cs="Arial"/>
          <w:color w:val="000000"/>
          <w:sz w:val="18"/>
          <w:szCs w:val="18"/>
        </w:rPr>
      </w:pPr>
      <w:bookmarkStart w:id="2" w:name="_heading=h.gjdgxs" w:colFirst="0" w:colLast="0"/>
      <w:bookmarkEnd w:id="2"/>
      <w:r w:rsidRPr="00141227">
        <w:rPr>
          <w:rFonts w:ascii="Arial" w:eastAsia="Overlock" w:hAnsi="Arial" w:cs="Arial"/>
          <w:color w:val="000000"/>
        </w:rPr>
        <w:t>School supplies are available, for those in need, at the Leduc &amp; District Food Bank – 780-98</w:t>
      </w:r>
      <w:r w:rsidRPr="00141227">
        <w:rPr>
          <w:rFonts w:ascii="Arial" w:eastAsia="Overlock" w:hAnsi="Arial" w:cs="Arial"/>
          <w:color w:val="000000"/>
        </w:rPr>
        <w:t>6-5333</w:t>
      </w:r>
    </w:p>
    <w:sectPr w:rsidR="00715DCC" w:rsidRPr="00141227">
      <w:pgSz w:w="12240" w:h="15840"/>
      <w:pgMar w:top="720" w:right="720" w:bottom="72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Noto Sans Symbols">
    <w:altName w:val="Calibri"/>
    <w:charset w:val="00"/>
    <w:family w:val="auto"/>
    <w:pitch w:val="default"/>
    <w:embedRegular r:id="rId1" w:fontKey="{97E79F7C-5C3C-4A2D-8D93-DC9995F8E66F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69D813A4-E08D-497C-AB04-E99924B5E8C1}"/>
    <w:embedBold r:id="rId3" w:fontKey="{92D0A881-04B0-44FE-B73C-CC8B5C34EC6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68283593-6E3B-4729-97E5-052A8AE5E179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92C02D3B-88FB-4068-B73E-4F7B0614686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verlock">
    <w:altName w:val="Calibri"/>
    <w:charset w:val="00"/>
    <w:family w:val="auto"/>
    <w:pitch w:val="default"/>
    <w:embedRegular r:id="rId6" w:fontKey="{E70348B2-239B-43C9-9C1C-2C74F9E80BD2}"/>
    <w:embedBold r:id="rId7" w:fontKey="{53696282-9B8F-4355-802E-FC39C7FF8846}"/>
    <w:embedItalic r:id="rId8" w:fontKey="{14C56A73-7DE6-454E-BF57-7CA46AE63EB7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9" w:fontKey="{15BAF1AB-FC10-4ECC-B74D-FDFF9B26FF34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155CD2"/>
    <w:multiLevelType w:val="multilevel"/>
    <w:tmpl w:val="4BB618D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15DCC"/>
    <w:rsid w:val="00141227"/>
    <w:rsid w:val="00715D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292AEE"/>
  <w15:docId w15:val="{9E0F3739-00B7-4E8A-8C9B-B32139BB77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NoSpacing">
    <w:name w:val="No Spacing"/>
    <w:uiPriority w:val="1"/>
    <w:qFormat/>
    <w:rsid w:val="00BC286D"/>
    <w:pPr>
      <w:spacing w:after="0" w:line="240" w:lineRule="auto"/>
    </w:pPr>
  </w:style>
  <w:style w:type="table" w:customStyle="1" w:styleId="a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3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4122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122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xYuhJLwmhh9ekDF4/UKBls1H/QA==">CgMxLjAyCWguMzBqMHpsbDIIaC5namRneHM4AHIhMWRKTmFlMXhDZllwazNRZDFIVDd1eHFsWmMxb2N0bG1m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327</Words>
  <Characters>1545</Characters>
  <Application>Microsoft Office Word</Application>
  <DocSecurity>0</DocSecurity>
  <Lines>70</Lines>
  <Paragraphs>77</Paragraphs>
  <ScaleCrop>false</ScaleCrop>
  <Company>Black Gold School Division</Company>
  <LinksUpToDate>false</LinksUpToDate>
  <CharactersWithSpaces>1795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Tobey Morris</dc:creator>
  <cp:lastModifiedBy>Tobey Morris</cp:lastModifiedBy>
  <cp:revision>2</cp:revision>
  <cp:lastPrinted>2026-05-12T15:15:00Z</cp:lastPrinted>
  <dcterms:created xsi:type="dcterms:W3CDTF">2022-04-05T19:23:00Z</dcterms:created>
  <dcterms:modified xsi:type="dcterms:W3CDTF">2026-05-12T15:15:00Z</dcterms:modified>
</cp:coreProperties>
</file>